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3BAF" w14:textId="23E0B9AE" w:rsidR="001B06C8" w:rsidRPr="001B06C8" w:rsidRDefault="00673B99" w:rsidP="00547422">
      <w:pPr>
        <w:jc w:val="center"/>
        <w:rPr>
          <w:b/>
          <w:bCs/>
          <w:sz w:val="24"/>
          <w:szCs w:val="24"/>
          <w:lang w:val="en-ID"/>
        </w:rPr>
      </w:pPr>
      <w:r w:rsidRPr="00673B99">
        <w:rPr>
          <w:b/>
          <w:bCs/>
          <w:sz w:val="24"/>
          <w:szCs w:val="24"/>
          <w:lang w:val="en-ID"/>
        </w:rPr>
        <w:t>SURAT PERNYATAAN KEASLIAN DAN PERJANJIAN PUBLIKASI</w:t>
      </w:r>
    </w:p>
    <w:p w14:paraId="045C21FF" w14:textId="746095B3" w:rsidR="005C670A" w:rsidRPr="001B06C8" w:rsidRDefault="00673B99" w:rsidP="00547422">
      <w:pPr>
        <w:jc w:val="center"/>
        <w:rPr>
          <w:b/>
          <w:bCs/>
          <w:sz w:val="24"/>
          <w:szCs w:val="24"/>
          <w:lang w:val="en-ID"/>
        </w:rPr>
      </w:pPr>
      <w:r w:rsidRPr="00673B99">
        <w:rPr>
          <w:b/>
          <w:bCs/>
          <w:i/>
          <w:iCs/>
          <w:sz w:val="24"/>
          <w:szCs w:val="24"/>
          <w:lang w:val="en-ID"/>
        </w:rPr>
        <w:t>(STATEMENT OF ORIGINALITY AND PUBLICATION AGREEMENT)</w:t>
      </w:r>
    </w:p>
    <w:p w14:paraId="5D90D953" w14:textId="77777777" w:rsidR="005C670A" w:rsidRDefault="005C670A" w:rsidP="00547422">
      <w:pPr>
        <w:rPr>
          <w:sz w:val="24"/>
          <w:szCs w:val="24"/>
        </w:rPr>
      </w:pPr>
    </w:p>
    <w:p w14:paraId="2E41D393" w14:textId="77777777" w:rsidR="001B06C8" w:rsidRDefault="001B06C8" w:rsidP="00547422">
      <w:pPr>
        <w:rPr>
          <w:sz w:val="24"/>
          <w:szCs w:val="24"/>
        </w:rPr>
      </w:pPr>
      <w:r w:rsidRPr="001B06C8">
        <w:rPr>
          <w:b/>
          <w:bCs/>
          <w:sz w:val="24"/>
          <w:szCs w:val="24"/>
        </w:rPr>
        <w:t xml:space="preserve">Yang </w:t>
      </w:r>
      <w:proofErr w:type="spellStart"/>
      <w:r w:rsidRPr="001B06C8">
        <w:rPr>
          <w:b/>
          <w:bCs/>
          <w:sz w:val="24"/>
          <w:szCs w:val="24"/>
        </w:rPr>
        <w:t>bertanda</w:t>
      </w:r>
      <w:proofErr w:type="spellEnd"/>
      <w:r w:rsidRPr="001B06C8">
        <w:rPr>
          <w:b/>
          <w:bCs/>
          <w:sz w:val="24"/>
          <w:szCs w:val="24"/>
        </w:rPr>
        <w:t xml:space="preserve"> </w:t>
      </w:r>
      <w:proofErr w:type="spellStart"/>
      <w:r w:rsidRPr="001B06C8">
        <w:rPr>
          <w:b/>
          <w:bCs/>
          <w:sz w:val="24"/>
          <w:szCs w:val="24"/>
        </w:rPr>
        <w:t>tangan</w:t>
      </w:r>
      <w:proofErr w:type="spellEnd"/>
      <w:r w:rsidRPr="001B06C8">
        <w:rPr>
          <w:b/>
          <w:bCs/>
          <w:sz w:val="24"/>
          <w:szCs w:val="24"/>
        </w:rPr>
        <w:t xml:space="preserve"> di </w:t>
      </w:r>
      <w:proofErr w:type="spellStart"/>
      <w:r w:rsidRPr="001B06C8">
        <w:rPr>
          <w:b/>
          <w:bCs/>
          <w:sz w:val="24"/>
          <w:szCs w:val="24"/>
        </w:rPr>
        <w:t>bawah</w:t>
      </w:r>
      <w:proofErr w:type="spellEnd"/>
      <w:r w:rsidRPr="001B06C8">
        <w:rPr>
          <w:b/>
          <w:bCs/>
          <w:sz w:val="24"/>
          <w:szCs w:val="24"/>
        </w:rPr>
        <w:t xml:space="preserve"> </w:t>
      </w:r>
      <w:proofErr w:type="spellStart"/>
      <w:r w:rsidRPr="001B06C8">
        <w:rPr>
          <w:b/>
          <w:bCs/>
          <w:sz w:val="24"/>
          <w:szCs w:val="24"/>
        </w:rPr>
        <w:t>ini</w:t>
      </w:r>
      <w:proofErr w:type="spellEnd"/>
      <w:r w:rsidRPr="001B06C8">
        <w:rPr>
          <w:b/>
          <w:bCs/>
          <w:sz w:val="24"/>
          <w:szCs w:val="24"/>
        </w:rPr>
        <w:t>:</w:t>
      </w:r>
      <w:r w:rsidRPr="001B06C8">
        <w:rPr>
          <w:sz w:val="24"/>
          <w:szCs w:val="24"/>
        </w:rPr>
        <w:t xml:space="preserve"> </w:t>
      </w:r>
    </w:p>
    <w:p w14:paraId="18EE2D01" w14:textId="2E5E8133" w:rsidR="005C670A" w:rsidRDefault="001B06C8" w:rsidP="00547422">
      <w:pPr>
        <w:rPr>
          <w:sz w:val="24"/>
          <w:szCs w:val="24"/>
        </w:rPr>
      </w:pPr>
      <w:r w:rsidRPr="001B06C8">
        <w:rPr>
          <w:i/>
          <w:iCs/>
          <w:sz w:val="24"/>
          <w:szCs w:val="24"/>
        </w:rPr>
        <w:t>(The undersigned below:)</w:t>
      </w:r>
    </w:p>
    <w:p w14:paraId="04414FC4" w14:textId="77E30092" w:rsidR="005C670A" w:rsidRDefault="001B06C8" w:rsidP="00547422">
      <w:pPr>
        <w:rPr>
          <w:sz w:val="24"/>
          <w:szCs w:val="24"/>
        </w:rPr>
      </w:pPr>
      <w:r w:rsidRPr="001B06C8">
        <w:rPr>
          <w:b/>
          <w:bCs/>
          <w:sz w:val="24"/>
          <w:szCs w:val="24"/>
        </w:rPr>
        <w:t xml:space="preserve">Nama / </w:t>
      </w:r>
      <w:r w:rsidRPr="001B06C8">
        <w:rPr>
          <w:b/>
          <w:bCs/>
          <w:i/>
          <w:iCs/>
          <w:sz w:val="24"/>
          <w:szCs w:val="24"/>
        </w:rPr>
        <w:t>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...................................................................................................</w:t>
      </w:r>
    </w:p>
    <w:p w14:paraId="589DC1DB" w14:textId="5A4391C9" w:rsidR="005C670A" w:rsidRDefault="001B06C8" w:rsidP="00547422">
      <w:pPr>
        <w:rPr>
          <w:sz w:val="24"/>
          <w:szCs w:val="24"/>
        </w:rPr>
      </w:pPr>
      <w:r w:rsidRPr="001B06C8">
        <w:rPr>
          <w:b/>
          <w:bCs/>
          <w:sz w:val="24"/>
          <w:szCs w:val="24"/>
        </w:rPr>
        <w:t xml:space="preserve">NIK / NIP / </w:t>
      </w:r>
      <w:r w:rsidRPr="001B06C8">
        <w:rPr>
          <w:b/>
          <w:bCs/>
          <w:i/>
          <w:iCs/>
          <w:sz w:val="24"/>
          <w:szCs w:val="24"/>
        </w:rPr>
        <w:t>ID Number</w:t>
      </w:r>
      <w:r>
        <w:rPr>
          <w:sz w:val="24"/>
          <w:szCs w:val="24"/>
        </w:rPr>
        <w:tab/>
      </w:r>
      <w:r w:rsidR="00F06D1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06D13">
        <w:rPr>
          <w:sz w:val="24"/>
          <w:szCs w:val="24"/>
        </w:rPr>
        <w:t>..................................................................................................</w:t>
      </w:r>
      <w:r>
        <w:rPr>
          <w:sz w:val="24"/>
          <w:szCs w:val="24"/>
        </w:rPr>
        <w:t>.</w:t>
      </w:r>
    </w:p>
    <w:p w14:paraId="3722DC7B" w14:textId="5565DA87" w:rsidR="005C670A" w:rsidRDefault="001B06C8" w:rsidP="00547422">
      <w:pPr>
        <w:rPr>
          <w:sz w:val="24"/>
          <w:szCs w:val="24"/>
        </w:rPr>
      </w:pPr>
      <w:r w:rsidRPr="001B06C8">
        <w:rPr>
          <w:b/>
          <w:bCs/>
          <w:sz w:val="24"/>
          <w:szCs w:val="24"/>
        </w:rPr>
        <w:t xml:space="preserve">Unit </w:t>
      </w:r>
      <w:proofErr w:type="spellStart"/>
      <w:r w:rsidRPr="001B06C8">
        <w:rPr>
          <w:b/>
          <w:bCs/>
          <w:sz w:val="24"/>
          <w:szCs w:val="24"/>
        </w:rPr>
        <w:t>Kerja</w:t>
      </w:r>
      <w:proofErr w:type="spellEnd"/>
      <w:r w:rsidRPr="001B06C8">
        <w:rPr>
          <w:b/>
          <w:bCs/>
          <w:sz w:val="24"/>
          <w:szCs w:val="24"/>
        </w:rPr>
        <w:t xml:space="preserve"> / </w:t>
      </w:r>
      <w:r w:rsidRPr="001B06C8">
        <w:rPr>
          <w:b/>
          <w:bCs/>
          <w:i/>
          <w:iCs/>
          <w:sz w:val="24"/>
          <w:szCs w:val="24"/>
        </w:rPr>
        <w:t>Affiliation</w:t>
      </w:r>
      <w:r w:rsidRPr="001B06C8">
        <w:rPr>
          <w:sz w:val="24"/>
          <w:szCs w:val="24"/>
        </w:rPr>
        <w:t>:</w:t>
      </w:r>
      <w:r>
        <w:rPr>
          <w:sz w:val="24"/>
          <w:szCs w:val="24"/>
        </w:rPr>
        <w:tab/>
        <w:t>: ...................................................................................................</w:t>
      </w:r>
    </w:p>
    <w:p w14:paraId="22E04A57" w14:textId="77777777" w:rsidR="001B06C8" w:rsidRDefault="001B06C8" w:rsidP="00547422">
      <w:pPr>
        <w:rPr>
          <w:b/>
          <w:bCs/>
          <w:sz w:val="24"/>
          <w:szCs w:val="24"/>
        </w:rPr>
      </w:pPr>
      <w:proofErr w:type="spellStart"/>
      <w:r w:rsidRPr="001B06C8">
        <w:rPr>
          <w:b/>
          <w:bCs/>
          <w:sz w:val="24"/>
          <w:szCs w:val="24"/>
        </w:rPr>
        <w:t>Judul</w:t>
      </w:r>
      <w:proofErr w:type="spellEnd"/>
      <w:r w:rsidRPr="001B06C8">
        <w:rPr>
          <w:b/>
          <w:bCs/>
          <w:sz w:val="24"/>
          <w:szCs w:val="24"/>
        </w:rPr>
        <w:t xml:space="preserve"> </w:t>
      </w:r>
      <w:proofErr w:type="spellStart"/>
      <w:r w:rsidRPr="001B06C8">
        <w:rPr>
          <w:b/>
          <w:bCs/>
          <w:sz w:val="24"/>
          <w:szCs w:val="24"/>
        </w:rPr>
        <w:t>Buku</w:t>
      </w:r>
      <w:proofErr w:type="spellEnd"/>
      <w:r w:rsidRPr="001B06C8">
        <w:rPr>
          <w:b/>
          <w:bCs/>
          <w:sz w:val="24"/>
          <w:szCs w:val="24"/>
        </w:rPr>
        <w:t xml:space="preserve"> atau Bab /</w:t>
      </w:r>
    </w:p>
    <w:p w14:paraId="4F712011" w14:textId="2B227656" w:rsidR="005C670A" w:rsidRDefault="001B06C8" w:rsidP="00547422">
      <w:pPr>
        <w:rPr>
          <w:sz w:val="24"/>
          <w:szCs w:val="24"/>
        </w:rPr>
      </w:pPr>
      <w:r w:rsidRPr="001B06C8">
        <w:rPr>
          <w:b/>
          <w:bCs/>
          <w:i/>
          <w:iCs/>
          <w:sz w:val="24"/>
          <w:szCs w:val="24"/>
        </w:rPr>
        <w:t>Book or Chapter Title</w:t>
      </w:r>
      <w:r w:rsidRPr="001B06C8">
        <w:rPr>
          <w:sz w:val="24"/>
          <w:szCs w:val="24"/>
        </w:rPr>
        <w:t>:</w:t>
      </w:r>
      <w:r>
        <w:rPr>
          <w:sz w:val="24"/>
          <w:szCs w:val="24"/>
        </w:rPr>
        <w:tab/>
        <w:t>: ...................................................................................................</w:t>
      </w:r>
    </w:p>
    <w:p w14:paraId="41E80DA8" w14:textId="477A9FBA" w:rsidR="005C670A" w:rsidRDefault="00000000" w:rsidP="005474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B06C8">
        <w:rPr>
          <w:sz w:val="24"/>
          <w:szCs w:val="24"/>
        </w:rPr>
        <w:tab/>
        <w:t xml:space="preserve">  ...................................................................................................</w:t>
      </w:r>
    </w:p>
    <w:p w14:paraId="5A407692" w14:textId="2E3408A1" w:rsidR="001B06C8" w:rsidRDefault="001B06C8" w:rsidP="0054742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2D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...................................................................................................</w:t>
      </w:r>
    </w:p>
    <w:p w14:paraId="7E60CBEE" w14:textId="32FBD9AC" w:rsidR="005C670A" w:rsidRDefault="00914E62" w:rsidP="00547422">
      <w:pPr>
        <w:rPr>
          <w:sz w:val="24"/>
          <w:szCs w:val="24"/>
        </w:rPr>
      </w:pPr>
      <w:proofErr w:type="spellStart"/>
      <w:r w:rsidRPr="00914E62">
        <w:rPr>
          <w:b/>
          <w:bCs/>
          <w:sz w:val="24"/>
          <w:szCs w:val="24"/>
        </w:rPr>
        <w:t>Penulis</w:t>
      </w:r>
      <w:proofErr w:type="spellEnd"/>
      <w:r w:rsidRPr="00914E62">
        <w:rPr>
          <w:b/>
          <w:bCs/>
          <w:sz w:val="24"/>
          <w:szCs w:val="24"/>
        </w:rPr>
        <w:t xml:space="preserve"> / </w:t>
      </w:r>
      <w:r w:rsidRPr="00914E62">
        <w:rPr>
          <w:b/>
          <w:bCs/>
          <w:i/>
          <w:iCs/>
          <w:sz w:val="24"/>
          <w:szCs w:val="24"/>
        </w:rPr>
        <w:t>Author(s)</w:t>
      </w:r>
      <w:r w:rsidRPr="00914E62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...................................................................................................</w:t>
      </w:r>
    </w:p>
    <w:p w14:paraId="627C6ADC" w14:textId="1575ECF0" w:rsidR="005C670A" w:rsidRDefault="00000000" w:rsidP="005474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4E62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914E62">
        <w:rPr>
          <w:sz w:val="24"/>
          <w:szCs w:val="24"/>
        </w:rPr>
        <w:t>...................................................................................................</w:t>
      </w:r>
    </w:p>
    <w:p w14:paraId="649E3A3C" w14:textId="77777777" w:rsidR="007A7546" w:rsidRDefault="007A7546" w:rsidP="00547422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5BFE7E0B" w14:textId="35A5EA29" w:rsidR="00EE6EFC" w:rsidRDefault="00673B99" w:rsidP="00547422">
      <w:pPr>
        <w:pStyle w:val="NormalWeb"/>
        <w:spacing w:before="0" w:beforeAutospacing="0" w:after="0" w:afterAutospacing="0"/>
        <w:jc w:val="both"/>
      </w:pPr>
      <w:proofErr w:type="spellStart"/>
      <w:r w:rsidRPr="00673B99">
        <w:rPr>
          <w:b/>
          <w:bCs/>
        </w:rPr>
        <w:t>Dengan</w:t>
      </w:r>
      <w:proofErr w:type="spellEnd"/>
      <w:r w:rsidRPr="00673B99">
        <w:rPr>
          <w:b/>
          <w:bCs/>
        </w:rPr>
        <w:t xml:space="preserve"> </w:t>
      </w:r>
      <w:proofErr w:type="spellStart"/>
      <w:r w:rsidRPr="00673B99">
        <w:rPr>
          <w:b/>
          <w:bCs/>
        </w:rPr>
        <w:t>ini</w:t>
      </w:r>
      <w:proofErr w:type="spellEnd"/>
      <w:r w:rsidRPr="00673B99">
        <w:rPr>
          <w:b/>
          <w:bCs/>
        </w:rPr>
        <w:t xml:space="preserve"> </w:t>
      </w:r>
      <w:proofErr w:type="spellStart"/>
      <w:r w:rsidRPr="00673B99">
        <w:rPr>
          <w:b/>
          <w:bCs/>
        </w:rPr>
        <w:t>menyatakan</w:t>
      </w:r>
      <w:proofErr w:type="spellEnd"/>
      <w:r w:rsidRPr="00673B99">
        <w:rPr>
          <w:b/>
          <w:bCs/>
        </w:rPr>
        <w:t xml:space="preserve"> </w:t>
      </w:r>
      <w:proofErr w:type="spellStart"/>
      <w:r w:rsidRPr="00673B99">
        <w:rPr>
          <w:b/>
          <w:bCs/>
        </w:rPr>
        <w:t>dengan</w:t>
      </w:r>
      <w:proofErr w:type="spellEnd"/>
      <w:r w:rsidRPr="00673B99">
        <w:rPr>
          <w:b/>
          <w:bCs/>
        </w:rPr>
        <w:t xml:space="preserve"> </w:t>
      </w:r>
      <w:proofErr w:type="spellStart"/>
      <w:r w:rsidRPr="00673B99">
        <w:rPr>
          <w:b/>
          <w:bCs/>
        </w:rPr>
        <w:t>sebenar-benarnya</w:t>
      </w:r>
      <w:proofErr w:type="spellEnd"/>
      <w:r w:rsidRPr="00673B99">
        <w:rPr>
          <w:b/>
          <w:bCs/>
        </w:rPr>
        <w:t xml:space="preserve"> dan </w:t>
      </w:r>
      <w:proofErr w:type="spellStart"/>
      <w:r w:rsidRPr="00673B99">
        <w:rPr>
          <w:b/>
          <w:bCs/>
        </w:rPr>
        <w:t>menyetujui</w:t>
      </w:r>
      <w:proofErr w:type="spellEnd"/>
      <w:r w:rsidRPr="00673B99">
        <w:rPr>
          <w:b/>
          <w:bCs/>
        </w:rPr>
        <w:t xml:space="preserve"> </w:t>
      </w:r>
      <w:proofErr w:type="spellStart"/>
      <w:r w:rsidRPr="00673B99">
        <w:rPr>
          <w:b/>
          <w:bCs/>
        </w:rPr>
        <w:t>bahwa</w:t>
      </w:r>
      <w:proofErr w:type="spellEnd"/>
      <w:r w:rsidR="00EE6EFC">
        <w:rPr>
          <w:b/>
          <w:bCs/>
        </w:rPr>
        <w:t>:</w:t>
      </w:r>
      <w:r w:rsidR="00EE6EFC">
        <w:t xml:space="preserve"> </w:t>
      </w:r>
    </w:p>
    <w:p w14:paraId="5B00957C" w14:textId="4EC57490" w:rsidR="00EE6EFC" w:rsidRDefault="00673B99" w:rsidP="00547422">
      <w:pPr>
        <w:pStyle w:val="NormalWeb"/>
        <w:spacing w:before="0" w:beforeAutospacing="0" w:after="0" w:afterAutospacing="0"/>
        <w:jc w:val="both"/>
      </w:pPr>
      <w:r w:rsidRPr="00673B99">
        <w:rPr>
          <w:i/>
          <w:iCs/>
        </w:rPr>
        <w:t>(Hereby sincerely declares and agrees that:)</w:t>
      </w:r>
    </w:p>
    <w:p w14:paraId="40739C53" w14:textId="77777777" w:rsidR="00EE6EFC" w:rsidRDefault="00EE6EFC" w:rsidP="00547422">
      <w:pPr>
        <w:pStyle w:val="NormalWeb"/>
        <w:numPr>
          <w:ilvl w:val="0"/>
          <w:numId w:val="15"/>
        </w:numPr>
        <w:spacing w:before="0" w:beforeAutospacing="0" w:after="0" w:afterAutospacing="0"/>
        <w:ind w:left="284" w:hanging="283"/>
        <w:jc w:val="both"/>
      </w:pPr>
      <w:r>
        <w:rPr>
          <w:b/>
          <w:bCs/>
        </w:rPr>
        <w:t xml:space="preserve">Status dan </w:t>
      </w:r>
      <w:proofErr w:type="spellStart"/>
      <w:r>
        <w:rPr>
          <w:b/>
          <w:bCs/>
        </w:rPr>
        <w:t>Keaslian</w:t>
      </w:r>
      <w:proofErr w:type="spellEnd"/>
      <w:r>
        <w:rPr>
          <w:b/>
          <w:bCs/>
        </w:rPr>
        <w:t xml:space="preserve"> Naskah / </w:t>
      </w:r>
      <w:r>
        <w:rPr>
          <w:b/>
          <w:bCs/>
          <w:i/>
          <w:iCs/>
        </w:rPr>
        <w:t>Status and Originality of Manuscript</w:t>
      </w:r>
    </w:p>
    <w:p w14:paraId="7E1AB5DD" w14:textId="77777777" w:rsidR="00DF5785" w:rsidRDefault="00EE6EFC" w:rsidP="00547422">
      <w:pPr>
        <w:pStyle w:val="NormalWeb"/>
        <w:numPr>
          <w:ilvl w:val="1"/>
          <w:numId w:val="18"/>
        </w:numPr>
        <w:spacing w:before="0" w:beforeAutospacing="0" w:after="0" w:afterAutospacing="0"/>
        <w:ind w:left="709"/>
        <w:jc w:val="both"/>
      </w:pPr>
      <w:proofErr w:type="spellStart"/>
      <w:r>
        <w:t>Naskah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asli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plagiarisme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mana pun.</w:t>
      </w:r>
    </w:p>
    <w:p w14:paraId="2E40F3AC" w14:textId="61DE2A9A" w:rsidR="00EE6EFC" w:rsidRDefault="00EE6EFC" w:rsidP="00547422">
      <w:pPr>
        <w:pStyle w:val="NormalWeb"/>
        <w:spacing w:before="0" w:beforeAutospacing="0" w:after="0" w:afterAutospacing="0"/>
        <w:ind w:left="709"/>
        <w:jc w:val="both"/>
      </w:pPr>
      <w:r w:rsidRPr="00DF5785">
        <w:rPr>
          <w:i/>
          <w:iCs/>
        </w:rPr>
        <w:t>(</w:t>
      </w:r>
      <w:r w:rsidR="00547422">
        <w:rPr>
          <w:i/>
          <w:iCs/>
        </w:rPr>
        <w:t xml:space="preserve">1.1. </w:t>
      </w:r>
      <w:r w:rsidRPr="00DF5785">
        <w:rPr>
          <w:i/>
          <w:iCs/>
        </w:rPr>
        <w:t>The manuscript is the author's original work, is not a product of plagiarism, and does not infringe upon the copyrights of any other party.)</w:t>
      </w:r>
    </w:p>
    <w:p w14:paraId="16CA0EC1" w14:textId="77777777" w:rsidR="00793020" w:rsidRDefault="00EE6EFC" w:rsidP="00547422">
      <w:pPr>
        <w:pStyle w:val="NormalWeb"/>
        <w:numPr>
          <w:ilvl w:val="1"/>
          <w:numId w:val="18"/>
        </w:numPr>
        <w:spacing w:before="0" w:beforeAutospacing="0" w:after="0" w:afterAutospacing="0"/>
        <w:ind w:left="709"/>
        <w:jc w:val="both"/>
      </w:pPr>
      <w:proofErr w:type="spellStart"/>
      <w:r>
        <w:t>Naskah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penerbitan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lain.</w:t>
      </w:r>
    </w:p>
    <w:p w14:paraId="0CD0C6F5" w14:textId="6FAE0937" w:rsidR="00EE6EFC" w:rsidRDefault="00EE6EFC" w:rsidP="00547422">
      <w:pPr>
        <w:pStyle w:val="NormalWeb"/>
        <w:spacing w:before="0" w:beforeAutospacing="0" w:after="0" w:afterAutospacing="0"/>
        <w:ind w:left="709"/>
        <w:jc w:val="both"/>
      </w:pPr>
      <w:r>
        <w:rPr>
          <w:i/>
          <w:iCs/>
        </w:rPr>
        <w:t>(</w:t>
      </w:r>
      <w:r w:rsidR="00547422">
        <w:rPr>
          <w:i/>
          <w:iCs/>
        </w:rPr>
        <w:t xml:space="preserve">1.2. </w:t>
      </w:r>
      <w:r>
        <w:rPr>
          <w:i/>
          <w:iCs/>
        </w:rPr>
        <w:t>The manuscript has never been published in any form and is not currently under consideration for publication elsewhere.)</w:t>
      </w:r>
    </w:p>
    <w:p w14:paraId="406D64B1" w14:textId="77777777" w:rsidR="00EE6EFC" w:rsidRDefault="00EE6EFC" w:rsidP="00547422">
      <w:pPr>
        <w:pStyle w:val="NormalWeb"/>
        <w:numPr>
          <w:ilvl w:val="0"/>
          <w:numId w:val="15"/>
        </w:numPr>
        <w:spacing w:before="0" w:beforeAutospacing="0" w:after="0" w:afterAutospacing="0"/>
        <w:ind w:left="284" w:hanging="283"/>
        <w:jc w:val="both"/>
      </w:pPr>
      <w:proofErr w:type="spellStart"/>
      <w:r>
        <w:rPr>
          <w:b/>
          <w:bCs/>
        </w:rPr>
        <w:t>Pemeriksaan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Plagiarisme</w:t>
      </w:r>
      <w:proofErr w:type="spellEnd"/>
      <w:r>
        <w:rPr>
          <w:b/>
          <w:bCs/>
        </w:rPr>
        <w:t xml:space="preserve"> / </w:t>
      </w:r>
      <w:r>
        <w:rPr>
          <w:b/>
          <w:bCs/>
          <w:i/>
          <w:iCs/>
        </w:rPr>
        <w:t>Plagiarism Screening</w:t>
      </w:r>
    </w:p>
    <w:p w14:paraId="3BDE2A79" w14:textId="6F6E2B6F" w:rsidR="00793020" w:rsidRDefault="00403303" w:rsidP="00547422">
      <w:pPr>
        <w:pStyle w:val="NormalWeb"/>
        <w:numPr>
          <w:ilvl w:val="1"/>
          <w:numId w:val="15"/>
        </w:numPr>
        <w:spacing w:before="0" w:beforeAutospacing="0" w:after="0" w:afterAutospacing="0"/>
        <w:ind w:left="709"/>
        <w:jc w:val="both"/>
      </w:pPr>
      <w:proofErr w:type="spellStart"/>
      <w:r w:rsidRPr="00403303">
        <w:t>Naskah</w:t>
      </w:r>
      <w:proofErr w:type="spellEnd"/>
      <w:r w:rsidRPr="00403303">
        <w:t xml:space="preserve"> </w:t>
      </w:r>
      <w:proofErr w:type="spellStart"/>
      <w:r w:rsidRPr="00403303">
        <w:t>telah</w:t>
      </w:r>
      <w:proofErr w:type="spellEnd"/>
      <w:r w:rsidRPr="00403303">
        <w:t xml:space="preserve"> </w:t>
      </w:r>
      <w:proofErr w:type="spellStart"/>
      <w:r w:rsidRPr="00403303">
        <w:t>melalui</w:t>
      </w:r>
      <w:proofErr w:type="spellEnd"/>
      <w:r w:rsidRPr="00403303">
        <w:t xml:space="preserve"> proses </w:t>
      </w:r>
      <w:proofErr w:type="spellStart"/>
      <w:r w:rsidRPr="00403303">
        <w:t>peninjauan</w:t>
      </w:r>
      <w:proofErr w:type="spellEnd"/>
      <w:r w:rsidRPr="00403303">
        <w:t xml:space="preserve"> </w:t>
      </w:r>
      <w:proofErr w:type="spellStart"/>
      <w:r w:rsidRPr="00403303">
        <w:t>kemiripan</w:t>
      </w:r>
      <w:proofErr w:type="spellEnd"/>
      <w:r w:rsidRPr="00403303">
        <w:t xml:space="preserve"> </w:t>
      </w:r>
      <w:proofErr w:type="spellStart"/>
      <w:r w:rsidRPr="00403303">
        <w:t>menggunakan</w:t>
      </w:r>
      <w:proofErr w:type="spellEnd"/>
      <w:r w:rsidRPr="00403303">
        <w:t xml:space="preserve"> </w:t>
      </w:r>
      <w:proofErr w:type="spellStart"/>
      <w:r w:rsidRPr="00403303">
        <w:t>perangkat</w:t>
      </w:r>
      <w:proofErr w:type="spellEnd"/>
      <w:r w:rsidRPr="00403303">
        <w:t xml:space="preserve"> </w:t>
      </w:r>
      <w:proofErr w:type="spellStart"/>
      <w:r w:rsidRPr="00403303">
        <w:t>lunak</w:t>
      </w:r>
      <w:proofErr w:type="spellEnd"/>
      <w:r w:rsidRPr="00403303">
        <w:t xml:space="preserve"> </w:t>
      </w:r>
      <w:proofErr w:type="spellStart"/>
      <w:r w:rsidRPr="00403303">
        <w:t>pendeteksi</w:t>
      </w:r>
      <w:proofErr w:type="spellEnd"/>
      <w:r w:rsidRPr="00403303">
        <w:t xml:space="preserve"> </w:t>
      </w:r>
      <w:proofErr w:type="spellStart"/>
      <w:r w:rsidRPr="00403303">
        <w:t>plagiarisme</w:t>
      </w:r>
      <w:proofErr w:type="spellEnd"/>
      <w:r w:rsidRPr="00403303">
        <w:t xml:space="preserve"> </w:t>
      </w:r>
      <w:proofErr w:type="spellStart"/>
      <w:r w:rsidRPr="00403303">
        <w:t>berstandar</w:t>
      </w:r>
      <w:proofErr w:type="spellEnd"/>
      <w:r w:rsidRPr="00403303">
        <w:t xml:space="preserve"> </w:t>
      </w:r>
      <w:proofErr w:type="spellStart"/>
      <w:r w:rsidRPr="00403303">
        <w:t>akademik</w:t>
      </w:r>
      <w:proofErr w:type="spellEnd"/>
      <w:r w:rsidRPr="00403303">
        <w:t xml:space="preserve"> </w:t>
      </w:r>
      <w:proofErr w:type="spellStart"/>
      <w:r w:rsidRPr="00403303">
        <w:t>dengan</w:t>
      </w:r>
      <w:proofErr w:type="spellEnd"/>
      <w:r w:rsidRPr="00403303">
        <w:t xml:space="preserve"> batas </w:t>
      </w:r>
      <w:proofErr w:type="spellStart"/>
      <w:r w:rsidRPr="00403303">
        <w:t>toleransi</w:t>
      </w:r>
      <w:proofErr w:type="spellEnd"/>
      <w:r w:rsidRPr="00403303">
        <w:t xml:space="preserve"> </w:t>
      </w:r>
      <w:proofErr w:type="spellStart"/>
      <w:r w:rsidRPr="00403303">
        <w:t>maksimal</w:t>
      </w:r>
      <w:proofErr w:type="spellEnd"/>
      <w:r w:rsidRPr="00403303">
        <w:t xml:space="preserve"> 20%</w:t>
      </w:r>
      <w:r w:rsidR="00EE6EFC">
        <w:t>.</w:t>
      </w:r>
    </w:p>
    <w:p w14:paraId="3FBCC347" w14:textId="7A9DECBB" w:rsidR="00EE6EFC" w:rsidRDefault="00403303" w:rsidP="00547422">
      <w:pPr>
        <w:pStyle w:val="NormalWeb"/>
        <w:spacing w:before="0" w:beforeAutospacing="0" w:after="0" w:afterAutospacing="0"/>
        <w:ind w:left="709"/>
        <w:jc w:val="both"/>
      </w:pPr>
      <w:r w:rsidRPr="00403303">
        <w:rPr>
          <w:i/>
          <w:iCs/>
        </w:rPr>
        <w:t>(</w:t>
      </w:r>
      <w:r w:rsidR="00547422">
        <w:rPr>
          <w:i/>
          <w:iCs/>
        </w:rPr>
        <w:t xml:space="preserve">2.1. </w:t>
      </w:r>
      <w:r w:rsidRPr="00403303">
        <w:rPr>
          <w:i/>
          <w:iCs/>
        </w:rPr>
        <w:t>The manuscript has undergone a similarity review using standard academic plagiarism detection software with a maximum tolerance limit of 20%.)</w:t>
      </w:r>
    </w:p>
    <w:p w14:paraId="479C40A0" w14:textId="77777777" w:rsidR="00EE6EFC" w:rsidRDefault="00EE6EFC" w:rsidP="00547422">
      <w:pPr>
        <w:pStyle w:val="NormalWeb"/>
        <w:numPr>
          <w:ilvl w:val="0"/>
          <w:numId w:val="15"/>
        </w:numPr>
        <w:spacing w:before="0" w:beforeAutospacing="0" w:after="0" w:afterAutospacing="0"/>
        <w:ind w:left="284" w:hanging="283"/>
        <w:jc w:val="both"/>
      </w:pPr>
      <w:proofErr w:type="spellStart"/>
      <w:r>
        <w:rPr>
          <w:b/>
          <w:bCs/>
        </w:rPr>
        <w:t>Tanggung</w:t>
      </w:r>
      <w:proofErr w:type="spellEnd"/>
      <w:r>
        <w:rPr>
          <w:b/>
          <w:bCs/>
        </w:rPr>
        <w:t xml:space="preserve"> Jawab </w:t>
      </w:r>
      <w:proofErr w:type="spellStart"/>
      <w:r>
        <w:rPr>
          <w:b/>
          <w:bCs/>
        </w:rPr>
        <w:t>Substansi</w:t>
      </w:r>
      <w:proofErr w:type="spellEnd"/>
      <w:r>
        <w:rPr>
          <w:b/>
          <w:bCs/>
        </w:rPr>
        <w:t xml:space="preserve"> / </w:t>
      </w:r>
      <w:r>
        <w:rPr>
          <w:b/>
          <w:bCs/>
          <w:i/>
          <w:iCs/>
        </w:rPr>
        <w:t>Substantive Responsibility</w:t>
      </w:r>
    </w:p>
    <w:p w14:paraId="3F7D025B" w14:textId="77777777" w:rsidR="00793020" w:rsidRDefault="00EE6EFC" w:rsidP="00547422">
      <w:pPr>
        <w:pStyle w:val="NormalWeb"/>
        <w:numPr>
          <w:ilvl w:val="1"/>
          <w:numId w:val="15"/>
        </w:numPr>
        <w:spacing w:before="0" w:beforeAutospacing="0" w:after="0" w:afterAutospacing="0"/>
        <w:ind w:left="709"/>
        <w:jc w:val="both"/>
      </w:pPr>
      <w:proofErr w:type="spellStart"/>
      <w:r>
        <w:t>Seluruh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data, </w:t>
      </w:r>
      <w:proofErr w:type="spellStart"/>
      <w:r>
        <w:t>analisis</w:t>
      </w:r>
      <w:proofErr w:type="spellEnd"/>
      <w:r>
        <w:t xml:space="preserve">, </w:t>
      </w:r>
      <w:proofErr w:type="spellStart"/>
      <w:r>
        <w:t>tabel</w:t>
      </w:r>
      <w:proofErr w:type="spellEnd"/>
      <w:r>
        <w:t xml:space="preserve">, dan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penulis</w:t>
      </w:r>
      <w:proofErr w:type="spellEnd"/>
      <w:r w:rsidR="00793020">
        <w:t>.</w:t>
      </w:r>
    </w:p>
    <w:p w14:paraId="50681F0D" w14:textId="56EC012F" w:rsidR="00EE6EFC" w:rsidRDefault="00EE6EFC" w:rsidP="00547422">
      <w:pPr>
        <w:pStyle w:val="NormalWeb"/>
        <w:spacing w:before="0" w:beforeAutospacing="0" w:after="0" w:afterAutospacing="0"/>
        <w:ind w:left="709"/>
        <w:jc w:val="both"/>
      </w:pPr>
      <w:r>
        <w:rPr>
          <w:i/>
          <w:iCs/>
        </w:rPr>
        <w:t>(</w:t>
      </w:r>
      <w:r w:rsidR="00547422">
        <w:rPr>
          <w:i/>
          <w:iCs/>
        </w:rPr>
        <w:t xml:space="preserve">3.1. </w:t>
      </w:r>
      <w:r>
        <w:rPr>
          <w:i/>
          <w:iCs/>
        </w:rPr>
        <w:t>All manuscript content, including data, analysis, tables, and figures, is the full responsibility of the author.)</w:t>
      </w:r>
    </w:p>
    <w:p w14:paraId="617AC316" w14:textId="77777777" w:rsidR="00793020" w:rsidRDefault="00EE6EFC" w:rsidP="00547422">
      <w:pPr>
        <w:pStyle w:val="NormalWeb"/>
        <w:numPr>
          <w:ilvl w:val="1"/>
          <w:numId w:val="15"/>
        </w:numPr>
        <w:spacing w:before="0" w:beforeAutospacing="0" w:after="0" w:afterAutospacing="0"/>
        <w:ind w:left="709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swasunting</w:t>
      </w:r>
      <w:proofErr w:type="spellEnd"/>
      <w:r>
        <w:t xml:space="preserve"> (</w:t>
      </w:r>
      <w:r>
        <w:rPr>
          <w:i/>
          <w:iCs/>
        </w:rPr>
        <w:t>self-editing</w:t>
      </w:r>
      <w:r>
        <w:t xml:space="preserve">)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kebahasaan</w:t>
      </w:r>
      <w:proofErr w:type="spellEnd"/>
      <w:r>
        <w:t xml:space="preserve"> dan </w:t>
      </w:r>
      <w:proofErr w:type="spellStart"/>
      <w:r>
        <w:t>ketepatan</w:t>
      </w:r>
      <w:proofErr w:type="spellEnd"/>
      <w:r>
        <w:t xml:space="preserve"> data. </w:t>
      </w:r>
    </w:p>
    <w:p w14:paraId="457C2943" w14:textId="718000AC" w:rsidR="00EE6EFC" w:rsidRDefault="00EE6EFC" w:rsidP="00547422">
      <w:pPr>
        <w:pStyle w:val="NormalWeb"/>
        <w:spacing w:before="0" w:beforeAutospacing="0" w:after="0" w:afterAutospacing="0"/>
        <w:ind w:left="709"/>
        <w:jc w:val="both"/>
      </w:pPr>
      <w:r>
        <w:rPr>
          <w:i/>
          <w:iCs/>
        </w:rPr>
        <w:t>(</w:t>
      </w:r>
      <w:r w:rsidR="00547422">
        <w:rPr>
          <w:i/>
          <w:iCs/>
        </w:rPr>
        <w:t xml:space="preserve">3.2. </w:t>
      </w:r>
      <w:r>
        <w:rPr>
          <w:i/>
          <w:iCs/>
        </w:rPr>
        <w:t>The author has performed self-editing, covering linguistic aspects and data accuracy.)</w:t>
      </w:r>
    </w:p>
    <w:p w14:paraId="4747CCA0" w14:textId="77777777" w:rsidR="00EE6EFC" w:rsidRDefault="00EE6EFC" w:rsidP="00547422">
      <w:pPr>
        <w:pStyle w:val="NormalWeb"/>
        <w:numPr>
          <w:ilvl w:val="0"/>
          <w:numId w:val="15"/>
        </w:numPr>
        <w:spacing w:before="0" w:beforeAutospacing="0" w:after="0" w:afterAutospacing="0"/>
        <w:ind w:left="284" w:hanging="283"/>
        <w:jc w:val="both"/>
      </w:pPr>
      <w:r>
        <w:rPr>
          <w:b/>
          <w:bCs/>
        </w:rPr>
        <w:t xml:space="preserve">Materi Visual dan Data / </w:t>
      </w:r>
      <w:r>
        <w:rPr>
          <w:b/>
          <w:bCs/>
          <w:i/>
          <w:iCs/>
        </w:rPr>
        <w:t>Visual Material and Data</w:t>
      </w:r>
    </w:p>
    <w:p w14:paraId="6B425792" w14:textId="77777777" w:rsidR="00793020" w:rsidRDefault="00EE6EFC" w:rsidP="00547422">
      <w:pPr>
        <w:pStyle w:val="NormalWeb"/>
        <w:numPr>
          <w:ilvl w:val="1"/>
          <w:numId w:val="15"/>
        </w:numPr>
        <w:spacing w:before="0" w:beforeAutospacing="0" w:after="0" w:afterAutospacing="0"/>
        <w:ind w:left="709"/>
        <w:jc w:val="both"/>
      </w:pPr>
      <w:proofErr w:type="spellStart"/>
      <w:r>
        <w:t>Seluruh</w:t>
      </w:r>
      <w:proofErr w:type="spellEnd"/>
      <w:r>
        <w:t xml:space="preserve"> </w:t>
      </w:r>
      <w:proofErr w:type="spellStart"/>
      <w:r>
        <w:t>ilustrasi</w:t>
      </w:r>
      <w:proofErr w:type="spellEnd"/>
      <w:r>
        <w:t xml:space="preserve"> dan </w:t>
      </w:r>
      <w:proofErr w:type="spellStart"/>
      <w:r>
        <w:t>materi</w:t>
      </w:r>
      <w:proofErr w:type="spellEnd"/>
      <w:r>
        <w:t xml:space="preserve"> visual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. </w:t>
      </w:r>
    </w:p>
    <w:p w14:paraId="2881F56F" w14:textId="0F364731" w:rsidR="00EE6EFC" w:rsidRDefault="00EE6EFC" w:rsidP="00547422">
      <w:pPr>
        <w:pStyle w:val="NormalWeb"/>
        <w:spacing w:before="0" w:beforeAutospacing="0" w:after="0" w:afterAutospacing="0"/>
        <w:ind w:left="709"/>
        <w:jc w:val="both"/>
      </w:pPr>
      <w:r>
        <w:rPr>
          <w:i/>
          <w:iCs/>
        </w:rPr>
        <w:t>(</w:t>
      </w:r>
      <w:r w:rsidR="00547422">
        <w:rPr>
          <w:i/>
          <w:iCs/>
        </w:rPr>
        <w:t xml:space="preserve">4.1. </w:t>
      </w:r>
      <w:r>
        <w:rPr>
          <w:i/>
          <w:iCs/>
        </w:rPr>
        <w:t>All illustrations and visual materials have obtained written permission from the respective copyright holders.)</w:t>
      </w:r>
    </w:p>
    <w:p w14:paraId="1CB17EF7" w14:textId="77777777" w:rsidR="00EE6EFC" w:rsidRDefault="00EE6EFC" w:rsidP="00547422">
      <w:pPr>
        <w:pStyle w:val="NormalWeb"/>
        <w:numPr>
          <w:ilvl w:val="0"/>
          <w:numId w:val="15"/>
        </w:numPr>
        <w:spacing w:before="0" w:beforeAutospacing="0" w:after="0" w:afterAutospacing="0"/>
        <w:ind w:left="284" w:hanging="283"/>
        <w:jc w:val="both"/>
      </w:pPr>
      <w:proofErr w:type="spellStart"/>
      <w:r>
        <w:rPr>
          <w:b/>
          <w:bCs/>
        </w:rPr>
        <w:t>Pembebasan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Tanggung</w:t>
      </w:r>
      <w:proofErr w:type="spellEnd"/>
      <w:r>
        <w:rPr>
          <w:b/>
          <w:bCs/>
        </w:rPr>
        <w:t xml:space="preserve"> Jawab </w:t>
      </w:r>
      <w:proofErr w:type="spellStart"/>
      <w:r>
        <w:rPr>
          <w:b/>
          <w:bCs/>
        </w:rPr>
        <w:t>Penerbit</w:t>
      </w:r>
      <w:proofErr w:type="spellEnd"/>
      <w:r>
        <w:rPr>
          <w:b/>
          <w:bCs/>
        </w:rPr>
        <w:t xml:space="preserve"> / </w:t>
      </w:r>
      <w:r>
        <w:rPr>
          <w:b/>
          <w:bCs/>
          <w:i/>
          <w:iCs/>
        </w:rPr>
        <w:t>Indemnification of Publisher</w:t>
      </w:r>
    </w:p>
    <w:p w14:paraId="4BB70C14" w14:textId="77777777" w:rsidR="00793020" w:rsidRDefault="00EE6EFC" w:rsidP="00547422">
      <w:pPr>
        <w:pStyle w:val="NormalWeb"/>
        <w:numPr>
          <w:ilvl w:val="1"/>
          <w:numId w:val="15"/>
        </w:numPr>
        <w:spacing w:before="0" w:beforeAutospacing="0" w:after="0" w:afterAutospacing="0"/>
        <w:ind w:left="709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membebaskan</w:t>
      </w:r>
      <w:proofErr w:type="spellEnd"/>
      <w:r>
        <w:t xml:space="preserve"> PT Literati Global Network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di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606082D3" w14:textId="1269CF6B" w:rsidR="00EE6EFC" w:rsidRDefault="00EE6EFC" w:rsidP="00547422">
      <w:pPr>
        <w:pStyle w:val="NormalWeb"/>
        <w:spacing w:before="0" w:beforeAutospacing="0" w:after="0" w:afterAutospacing="0"/>
        <w:ind w:left="709"/>
        <w:jc w:val="both"/>
      </w:pPr>
      <w:r>
        <w:rPr>
          <w:i/>
          <w:iCs/>
        </w:rPr>
        <w:t>(</w:t>
      </w:r>
      <w:r w:rsidR="00547422">
        <w:rPr>
          <w:i/>
          <w:iCs/>
        </w:rPr>
        <w:t xml:space="preserve">5.1. </w:t>
      </w:r>
      <w:r>
        <w:rPr>
          <w:i/>
          <w:iCs/>
        </w:rPr>
        <w:t>The author indemnifies PT Literati Global Network from any legal or academic claims arising in the future due to the content of this manuscript.)</w:t>
      </w:r>
    </w:p>
    <w:p w14:paraId="45E367A2" w14:textId="2109BDC9" w:rsidR="00403303" w:rsidRDefault="00403303" w:rsidP="00547422">
      <w:pPr>
        <w:pStyle w:val="NormalWeb"/>
        <w:numPr>
          <w:ilvl w:val="0"/>
          <w:numId w:val="15"/>
        </w:numPr>
        <w:spacing w:before="0" w:beforeAutospacing="0" w:after="0" w:afterAutospacing="0"/>
        <w:ind w:left="284" w:hanging="283"/>
        <w:jc w:val="both"/>
      </w:pPr>
      <w:r w:rsidRPr="00403303">
        <w:rPr>
          <w:b/>
          <w:bCs/>
        </w:rPr>
        <w:lastRenderedPageBreak/>
        <w:t xml:space="preserve">Hak Cipta dan </w:t>
      </w:r>
      <w:proofErr w:type="spellStart"/>
      <w:r w:rsidRPr="00403303">
        <w:rPr>
          <w:b/>
          <w:bCs/>
        </w:rPr>
        <w:t>Lisensi</w:t>
      </w:r>
      <w:proofErr w:type="spellEnd"/>
      <w:r w:rsidRPr="00403303">
        <w:rPr>
          <w:b/>
          <w:bCs/>
        </w:rPr>
        <w:t xml:space="preserve"> </w:t>
      </w:r>
      <w:proofErr w:type="spellStart"/>
      <w:r w:rsidRPr="00403303">
        <w:rPr>
          <w:b/>
          <w:bCs/>
        </w:rPr>
        <w:t>Eksklusif</w:t>
      </w:r>
      <w:proofErr w:type="spellEnd"/>
      <w:r w:rsidRPr="00403303">
        <w:rPr>
          <w:b/>
          <w:bCs/>
        </w:rPr>
        <w:t xml:space="preserve"> / </w:t>
      </w:r>
      <w:r w:rsidRPr="00403303">
        <w:rPr>
          <w:b/>
          <w:bCs/>
          <w:i/>
          <w:iCs/>
        </w:rPr>
        <w:t>Copyright and Exclusive License</w:t>
      </w:r>
      <w:r w:rsidRPr="00403303">
        <w:t xml:space="preserve"> </w:t>
      </w:r>
    </w:p>
    <w:p w14:paraId="7D5CEA6B" w14:textId="77777777" w:rsidR="00664959" w:rsidRDefault="00664959" w:rsidP="00547422">
      <w:pPr>
        <w:pStyle w:val="ListParagraph"/>
        <w:numPr>
          <w:ilvl w:val="0"/>
          <w:numId w:val="19"/>
        </w:numPr>
        <w:ind w:hanging="436"/>
        <w:rPr>
          <w:sz w:val="24"/>
          <w:szCs w:val="24"/>
          <w:lang w:val="en-ID"/>
        </w:rPr>
      </w:pPr>
      <w:r w:rsidRPr="00664959">
        <w:rPr>
          <w:sz w:val="24"/>
          <w:szCs w:val="24"/>
          <w:lang w:val="en-ID"/>
        </w:rPr>
        <w:t xml:space="preserve">Hak Cipta (Hak Moral) </w:t>
      </w:r>
      <w:proofErr w:type="spellStart"/>
      <w:r w:rsidRPr="00664959">
        <w:rPr>
          <w:sz w:val="24"/>
          <w:szCs w:val="24"/>
          <w:lang w:val="en-ID"/>
        </w:rPr>
        <w:t>atas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naskah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tetap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berada</w:t>
      </w:r>
      <w:proofErr w:type="spellEnd"/>
      <w:r w:rsidRPr="00664959">
        <w:rPr>
          <w:sz w:val="24"/>
          <w:szCs w:val="24"/>
          <w:lang w:val="en-ID"/>
        </w:rPr>
        <w:t xml:space="preserve"> pada </w:t>
      </w:r>
      <w:proofErr w:type="spellStart"/>
      <w:r w:rsidRPr="00664959">
        <w:rPr>
          <w:sz w:val="24"/>
          <w:szCs w:val="24"/>
          <w:lang w:val="en-ID"/>
        </w:rPr>
        <w:t>Penulis</w:t>
      </w:r>
      <w:proofErr w:type="spellEnd"/>
      <w:r w:rsidRPr="00664959">
        <w:rPr>
          <w:sz w:val="24"/>
          <w:szCs w:val="24"/>
          <w:lang w:val="en-ID"/>
        </w:rPr>
        <w:t xml:space="preserve">. </w:t>
      </w:r>
      <w:proofErr w:type="spellStart"/>
      <w:r w:rsidRPr="00664959">
        <w:rPr>
          <w:sz w:val="24"/>
          <w:szCs w:val="24"/>
          <w:lang w:val="en-ID"/>
        </w:rPr>
        <w:t>Namun</w:t>
      </w:r>
      <w:proofErr w:type="spellEnd"/>
      <w:r w:rsidRPr="00664959">
        <w:rPr>
          <w:sz w:val="24"/>
          <w:szCs w:val="24"/>
          <w:lang w:val="en-ID"/>
        </w:rPr>
        <w:t xml:space="preserve">, </w:t>
      </w:r>
      <w:proofErr w:type="spellStart"/>
      <w:r w:rsidRPr="00664959">
        <w:rPr>
          <w:sz w:val="24"/>
          <w:szCs w:val="24"/>
          <w:lang w:val="en-ID"/>
        </w:rPr>
        <w:t>Penulis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dengan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ini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memberikan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Lisensi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Eksklusif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kepada</w:t>
      </w:r>
      <w:proofErr w:type="spellEnd"/>
      <w:r w:rsidRPr="00664959">
        <w:rPr>
          <w:sz w:val="24"/>
          <w:szCs w:val="24"/>
          <w:lang w:val="en-ID"/>
        </w:rPr>
        <w:t xml:space="preserve"> PT Literati Global Network </w:t>
      </w:r>
      <w:proofErr w:type="spellStart"/>
      <w:r w:rsidRPr="00664959">
        <w:rPr>
          <w:sz w:val="24"/>
          <w:szCs w:val="24"/>
          <w:lang w:val="en-ID"/>
        </w:rPr>
        <w:t>untuk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memperbanyak</w:t>
      </w:r>
      <w:proofErr w:type="spellEnd"/>
      <w:r w:rsidRPr="00664959">
        <w:rPr>
          <w:sz w:val="24"/>
          <w:szCs w:val="24"/>
          <w:lang w:val="en-ID"/>
        </w:rPr>
        <w:t xml:space="preserve">, </w:t>
      </w:r>
      <w:proofErr w:type="spellStart"/>
      <w:r w:rsidRPr="00664959">
        <w:rPr>
          <w:sz w:val="24"/>
          <w:szCs w:val="24"/>
          <w:lang w:val="en-ID"/>
        </w:rPr>
        <w:t>menerbitkan</w:t>
      </w:r>
      <w:proofErr w:type="spellEnd"/>
      <w:r w:rsidRPr="00664959">
        <w:rPr>
          <w:sz w:val="24"/>
          <w:szCs w:val="24"/>
          <w:lang w:val="en-ID"/>
        </w:rPr>
        <w:t xml:space="preserve">, </w:t>
      </w:r>
      <w:proofErr w:type="spellStart"/>
      <w:r w:rsidRPr="00664959">
        <w:rPr>
          <w:sz w:val="24"/>
          <w:szCs w:val="24"/>
          <w:lang w:val="en-ID"/>
        </w:rPr>
        <w:t>mendistribusikan</w:t>
      </w:r>
      <w:proofErr w:type="spellEnd"/>
      <w:r w:rsidRPr="00664959">
        <w:rPr>
          <w:sz w:val="24"/>
          <w:szCs w:val="24"/>
          <w:lang w:val="en-ID"/>
        </w:rPr>
        <w:t xml:space="preserve">, dan </w:t>
      </w:r>
      <w:proofErr w:type="spellStart"/>
      <w:r w:rsidRPr="00664959">
        <w:rPr>
          <w:sz w:val="24"/>
          <w:szCs w:val="24"/>
          <w:lang w:val="en-ID"/>
        </w:rPr>
        <w:t>menjual</w:t>
      </w:r>
      <w:proofErr w:type="spellEnd"/>
      <w:r w:rsidRPr="00664959">
        <w:rPr>
          <w:sz w:val="24"/>
          <w:szCs w:val="24"/>
          <w:lang w:val="en-ID"/>
        </w:rPr>
        <w:t xml:space="preserve"> Karya </w:t>
      </w:r>
      <w:proofErr w:type="spellStart"/>
      <w:r w:rsidRPr="00664959">
        <w:rPr>
          <w:sz w:val="24"/>
          <w:szCs w:val="24"/>
          <w:lang w:val="en-ID"/>
        </w:rPr>
        <w:t>secara</w:t>
      </w:r>
      <w:proofErr w:type="spellEnd"/>
      <w:r w:rsidRPr="00664959">
        <w:rPr>
          <w:sz w:val="24"/>
          <w:szCs w:val="24"/>
          <w:lang w:val="en-ID"/>
        </w:rPr>
        <w:t xml:space="preserve"> </w:t>
      </w:r>
      <w:proofErr w:type="spellStart"/>
      <w:r w:rsidRPr="00664959">
        <w:rPr>
          <w:sz w:val="24"/>
          <w:szCs w:val="24"/>
          <w:lang w:val="en-ID"/>
        </w:rPr>
        <w:t>komersial</w:t>
      </w:r>
      <w:proofErr w:type="spellEnd"/>
      <w:r w:rsidRPr="00664959">
        <w:rPr>
          <w:sz w:val="24"/>
          <w:szCs w:val="24"/>
          <w:lang w:val="en-ID"/>
        </w:rPr>
        <w:t xml:space="preserve"> di </w:t>
      </w:r>
      <w:proofErr w:type="spellStart"/>
      <w:r w:rsidRPr="00664959">
        <w:rPr>
          <w:sz w:val="24"/>
          <w:szCs w:val="24"/>
          <w:lang w:val="en-ID"/>
        </w:rPr>
        <w:t>seluruh</w:t>
      </w:r>
      <w:proofErr w:type="spellEnd"/>
      <w:r w:rsidRPr="00664959">
        <w:rPr>
          <w:sz w:val="24"/>
          <w:szCs w:val="24"/>
          <w:lang w:val="en-ID"/>
        </w:rPr>
        <w:t xml:space="preserve"> dunia. </w:t>
      </w:r>
    </w:p>
    <w:p w14:paraId="7DDB89F8" w14:textId="09F2307A" w:rsidR="00403303" w:rsidRPr="00664959" w:rsidRDefault="00664959" w:rsidP="00547422">
      <w:pPr>
        <w:pStyle w:val="ListParagraph"/>
        <w:rPr>
          <w:i/>
          <w:iCs/>
          <w:sz w:val="24"/>
          <w:szCs w:val="24"/>
          <w:lang w:val="en-ID"/>
        </w:rPr>
      </w:pPr>
      <w:r w:rsidRPr="00664959">
        <w:rPr>
          <w:i/>
          <w:iCs/>
          <w:sz w:val="24"/>
          <w:szCs w:val="24"/>
          <w:lang w:val="en-ID"/>
        </w:rPr>
        <w:t>(</w:t>
      </w:r>
      <w:r w:rsidR="00547422">
        <w:rPr>
          <w:i/>
          <w:iCs/>
          <w:sz w:val="24"/>
          <w:szCs w:val="24"/>
          <w:lang w:val="en-ID"/>
        </w:rPr>
        <w:t xml:space="preserve">6.1. </w:t>
      </w:r>
      <w:r w:rsidRPr="00664959">
        <w:rPr>
          <w:i/>
          <w:iCs/>
          <w:sz w:val="24"/>
          <w:szCs w:val="24"/>
          <w:lang w:val="en-ID"/>
        </w:rPr>
        <w:t>Copyright remains with the Author. However, the Author hereby grants an Exclusive License to PT Literati Global Network to reproduce, publish, distribute, and sell the Work commercially worldwide.)</w:t>
      </w:r>
    </w:p>
    <w:p w14:paraId="1ECB99C3" w14:textId="66C4CACC" w:rsidR="00664959" w:rsidRPr="00547422" w:rsidRDefault="00547422" w:rsidP="00547422">
      <w:pPr>
        <w:pStyle w:val="ListParagraph"/>
        <w:numPr>
          <w:ilvl w:val="0"/>
          <w:numId w:val="19"/>
        </w:numPr>
        <w:ind w:hanging="436"/>
        <w:rPr>
          <w:sz w:val="24"/>
          <w:szCs w:val="24"/>
          <w:lang w:val="en-ID"/>
        </w:rPr>
      </w:pPr>
      <w:proofErr w:type="spellStart"/>
      <w:r w:rsidRPr="00547422">
        <w:rPr>
          <w:sz w:val="24"/>
          <w:szCs w:val="24"/>
        </w:rPr>
        <w:t>Perjanjian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lisensi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ini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berlaku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untuk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seluruh</w:t>
      </w:r>
      <w:proofErr w:type="spellEnd"/>
      <w:r w:rsidRPr="00547422">
        <w:rPr>
          <w:sz w:val="24"/>
          <w:szCs w:val="24"/>
        </w:rPr>
        <w:t xml:space="preserve"> masa </w:t>
      </w:r>
      <w:proofErr w:type="spellStart"/>
      <w:r w:rsidRPr="00547422">
        <w:rPr>
          <w:sz w:val="24"/>
          <w:szCs w:val="24"/>
        </w:rPr>
        <w:t>perlindungan</w:t>
      </w:r>
      <w:proofErr w:type="spellEnd"/>
      <w:r w:rsidRPr="00547422">
        <w:rPr>
          <w:sz w:val="24"/>
          <w:szCs w:val="24"/>
        </w:rPr>
        <w:t xml:space="preserve"> Hak Cipta </w:t>
      </w:r>
      <w:proofErr w:type="spellStart"/>
      <w:r w:rsidRPr="00547422">
        <w:rPr>
          <w:sz w:val="24"/>
          <w:szCs w:val="24"/>
        </w:rPr>
        <w:t>atas</w:t>
      </w:r>
      <w:proofErr w:type="spellEnd"/>
      <w:r w:rsidRPr="00547422">
        <w:rPr>
          <w:sz w:val="24"/>
          <w:szCs w:val="24"/>
        </w:rPr>
        <w:t xml:space="preserve"> Karya </w:t>
      </w:r>
      <w:proofErr w:type="spellStart"/>
      <w:r w:rsidRPr="00547422">
        <w:rPr>
          <w:sz w:val="24"/>
          <w:szCs w:val="24"/>
        </w:rPr>
        <w:t>tersebut</w:t>
      </w:r>
      <w:proofErr w:type="spellEnd"/>
      <w:r w:rsidRPr="00547422">
        <w:rPr>
          <w:sz w:val="24"/>
          <w:szCs w:val="24"/>
        </w:rPr>
        <w:t xml:space="preserve"> sesuai dengan </w:t>
      </w:r>
      <w:proofErr w:type="spellStart"/>
      <w:r w:rsidRPr="00547422">
        <w:rPr>
          <w:sz w:val="24"/>
          <w:szCs w:val="24"/>
        </w:rPr>
        <w:t>ketentuan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peraturan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perundang-undangan</w:t>
      </w:r>
      <w:proofErr w:type="spellEnd"/>
      <w:r w:rsidRPr="00547422">
        <w:rPr>
          <w:sz w:val="24"/>
          <w:szCs w:val="24"/>
        </w:rPr>
        <w:t xml:space="preserve"> yang </w:t>
      </w:r>
      <w:proofErr w:type="spellStart"/>
      <w:r w:rsidRPr="00547422">
        <w:rPr>
          <w:sz w:val="24"/>
          <w:szCs w:val="24"/>
        </w:rPr>
        <w:t>berlaku</w:t>
      </w:r>
      <w:proofErr w:type="spellEnd"/>
      <w:r w:rsidRPr="00547422">
        <w:rPr>
          <w:sz w:val="24"/>
          <w:szCs w:val="24"/>
        </w:rPr>
        <w:t xml:space="preserve">, </w:t>
      </w:r>
      <w:proofErr w:type="spellStart"/>
      <w:r w:rsidRPr="00547422">
        <w:rPr>
          <w:sz w:val="24"/>
          <w:szCs w:val="24"/>
        </w:rPr>
        <w:t>kecuali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terdapat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kesepakatan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pengalihan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hak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penerbitan</w:t>
      </w:r>
      <w:proofErr w:type="spellEnd"/>
      <w:r w:rsidRPr="00547422">
        <w:rPr>
          <w:sz w:val="24"/>
          <w:szCs w:val="24"/>
        </w:rPr>
        <w:t xml:space="preserve"> yang baru di </w:t>
      </w:r>
      <w:proofErr w:type="spellStart"/>
      <w:r w:rsidRPr="00547422">
        <w:rPr>
          <w:sz w:val="24"/>
          <w:szCs w:val="24"/>
        </w:rPr>
        <w:t>kemudian</w:t>
      </w:r>
      <w:proofErr w:type="spellEnd"/>
      <w:r w:rsidRPr="00547422">
        <w:rPr>
          <w:sz w:val="24"/>
          <w:szCs w:val="24"/>
        </w:rPr>
        <w:t xml:space="preserve"> </w:t>
      </w:r>
      <w:proofErr w:type="spellStart"/>
      <w:r w:rsidRPr="00547422">
        <w:rPr>
          <w:sz w:val="24"/>
          <w:szCs w:val="24"/>
        </w:rPr>
        <w:t>hari</w:t>
      </w:r>
      <w:proofErr w:type="spellEnd"/>
      <w:r w:rsidR="00664959" w:rsidRPr="00547422">
        <w:rPr>
          <w:sz w:val="24"/>
          <w:szCs w:val="24"/>
        </w:rPr>
        <w:t>.</w:t>
      </w:r>
    </w:p>
    <w:p w14:paraId="5D51F022" w14:textId="0D7A6492" w:rsidR="00664959" w:rsidRPr="00547422" w:rsidRDefault="00547422" w:rsidP="00547422">
      <w:pPr>
        <w:pStyle w:val="ListParagraph"/>
        <w:rPr>
          <w:sz w:val="24"/>
          <w:szCs w:val="24"/>
          <w:lang w:val="en-ID"/>
        </w:rPr>
      </w:pPr>
      <w:r w:rsidRPr="00547422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 xml:space="preserve">6.2. </w:t>
      </w:r>
      <w:r w:rsidRPr="00547422">
        <w:rPr>
          <w:i/>
          <w:iCs/>
          <w:sz w:val="24"/>
          <w:szCs w:val="24"/>
        </w:rPr>
        <w:t>This license agreement is valid for the full duration of the Copyright protection of the Work in accordance with applicable laws, unless there is a new agreement for the transfer of publication rights in the future.</w:t>
      </w:r>
      <w:r w:rsidRPr="00547422">
        <w:rPr>
          <w:i/>
          <w:iCs/>
          <w:sz w:val="24"/>
          <w:szCs w:val="24"/>
        </w:rPr>
        <w:t>)</w:t>
      </w:r>
    </w:p>
    <w:p w14:paraId="13B3513B" w14:textId="77777777" w:rsidR="00403303" w:rsidRDefault="00403303" w:rsidP="00547422">
      <w:pPr>
        <w:rPr>
          <w:sz w:val="24"/>
          <w:szCs w:val="24"/>
          <w:lang w:val="en-ID"/>
        </w:rPr>
      </w:pPr>
      <w:r w:rsidRPr="00403303">
        <w:rPr>
          <w:b/>
          <w:bCs/>
          <w:sz w:val="24"/>
          <w:szCs w:val="24"/>
          <w:lang w:val="en-ID"/>
        </w:rPr>
        <w:t xml:space="preserve">7. </w:t>
      </w:r>
      <w:proofErr w:type="spellStart"/>
      <w:r w:rsidRPr="00403303">
        <w:rPr>
          <w:b/>
          <w:bCs/>
          <w:sz w:val="24"/>
          <w:szCs w:val="24"/>
          <w:lang w:val="en-ID"/>
        </w:rPr>
        <w:t>Kompensasi</w:t>
      </w:r>
      <w:proofErr w:type="spellEnd"/>
      <w:r w:rsidRPr="00403303">
        <w:rPr>
          <w:b/>
          <w:bCs/>
          <w:sz w:val="24"/>
          <w:szCs w:val="24"/>
          <w:lang w:val="en-ID"/>
        </w:rPr>
        <w:t xml:space="preserve"> dan Royalti / </w:t>
      </w:r>
      <w:r w:rsidRPr="00403303">
        <w:rPr>
          <w:b/>
          <w:bCs/>
          <w:i/>
          <w:iCs/>
          <w:sz w:val="24"/>
          <w:szCs w:val="24"/>
          <w:lang w:val="en-ID"/>
        </w:rPr>
        <w:t>Compensation and Royalty</w:t>
      </w:r>
      <w:r w:rsidRPr="00403303">
        <w:rPr>
          <w:sz w:val="24"/>
          <w:szCs w:val="24"/>
          <w:lang w:val="en-ID"/>
        </w:rPr>
        <w:t xml:space="preserve"> </w:t>
      </w:r>
    </w:p>
    <w:p w14:paraId="50D90897" w14:textId="77777777" w:rsidR="00403303" w:rsidRPr="00547422" w:rsidRDefault="00403303" w:rsidP="00547422">
      <w:pPr>
        <w:pStyle w:val="ListParagraph"/>
        <w:numPr>
          <w:ilvl w:val="0"/>
          <w:numId w:val="20"/>
        </w:numPr>
        <w:ind w:left="709" w:hanging="436"/>
        <w:rPr>
          <w:sz w:val="24"/>
          <w:szCs w:val="24"/>
          <w:lang w:val="en-ID"/>
        </w:rPr>
      </w:pPr>
      <w:proofErr w:type="spellStart"/>
      <w:r w:rsidRPr="00547422">
        <w:rPr>
          <w:sz w:val="24"/>
          <w:szCs w:val="24"/>
          <w:lang w:val="en-ID"/>
        </w:rPr>
        <w:t>Penerbit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sepakat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memberikan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royalti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sebesar</w:t>
      </w:r>
      <w:proofErr w:type="spellEnd"/>
      <w:r w:rsidRPr="00547422">
        <w:rPr>
          <w:sz w:val="24"/>
          <w:szCs w:val="24"/>
          <w:lang w:val="en-ID"/>
        </w:rPr>
        <w:t xml:space="preserve"> 30% </w:t>
      </w:r>
      <w:proofErr w:type="spellStart"/>
      <w:r w:rsidRPr="00547422">
        <w:rPr>
          <w:sz w:val="24"/>
          <w:szCs w:val="24"/>
          <w:lang w:val="en-ID"/>
        </w:rPr>
        <w:t>dari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Penerimaan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Bersih</w:t>
      </w:r>
      <w:proofErr w:type="spellEnd"/>
      <w:r w:rsidRPr="00547422">
        <w:rPr>
          <w:sz w:val="24"/>
          <w:szCs w:val="24"/>
          <w:lang w:val="en-ID"/>
        </w:rPr>
        <w:t xml:space="preserve"> (</w:t>
      </w:r>
      <w:r w:rsidRPr="00547422">
        <w:rPr>
          <w:i/>
          <w:iCs/>
          <w:sz w:val="24"/>
          <w:szCs w:val="24"/>
          <w:lang w:val="en-ID"/>
        </w:rPr>
        <w:t>Net Receipts</w:t>
      </w:r>
      <w:r w:rsidRPr="00547422">
        <w:rPr>
          <w:sz w:val="24"/>
          <w:szCs w:val="24"/>
          <w:lang w:val="en-ID"/>
        </w:rPr>
        <w:t xml:space="preserve">) </w:t>
      </w:r>
      <w:proofErr w:type="spellStart"/>
      <w:r w:rsidRPr="00547422">
        <w:rPr>
          <w:sz w:val="24"/>
          <w:szCs w:val="24"/>
          <w:lang w:val="en-ID"/>
        </w:rPr>
        <w:t>atas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penjualan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komersial</w:t>
      </w:r>
      <w:proofErr w:type="spellEnd"/>
      <w:r w:rsidRPr="00547422">
        <w:rPr>
          <w:sz w:val="24"/>
          <w:szCs w:val="24"/>
          <w:lang w:val="en-ID"/>
        </w:rPr>
        <w:t xml:space="preserve">. </w:t>
      </w:r>
    </w:p>
    <w:p w14:paraId="670908C2" w14:textId="7BE7AC37" w:rsidR="00403303" w:rsidRPr="00547422" w:rsidRDefault="00403303" w:rsidP="00547422">
      <w:pPr>
        <w:pStyle w:val="ListParagraph"/>
        <w:ind w:left="709"/>
        <w:rPr>
          <w:sz w:val="24"/>
          <w:szCs w:val="24"/>
          <w:lang w:val="en-ID"/>
        </w:rPr>
      </w:pPr>
      <w:r w:rsidRPr="00547422">
        <w:rPr>
          <w:i/>
          <w:iCs/>
          <w:sz w:val="24"/>
          <w:szCs w:val="24"/>
          <w:lang w:val="en-ID"/>
        </w:rPr>
        <w:t>(</w:t>
      </w:r>
      <w:r w:rsidR="00547422">
        <w:rPr>
          <w:i/>
          <w:iCs/>
          <w:sz w:val="24"/>
          <w:szCs w:val="24"/>
          <w:lang w:val="en-ID"/>
        </w:rPr>
        <w:t xml:space="preserve">7.1. </w:t>
      </w:r>
      <w:r w:rsidRPr="00547422">
        <w:rPr>
          <w:i/>
          <w:iCs/>
          <w:sz w:val="24"/>
          <w:szCs w:val="24"/>
          <w:lang w:val="en-ID"/>
        </w:rPr>
        <w:t>The Publisher agrees to provide a royalty of 30% of the Net Receipts from commercial sales.)</w:t>
      </w:r>
    </w:p>
    <w:p w14:paraId="0BE29CA3" w14:textId="77777777" w:rsidR="00547422" w:rsidRPr="00547422" w:rsidRDefault="00403303" w:rsidP="00547422">
      <w:pPr>
        <w:pStyle w:val="ListParagraph"/>
        <w:numPr>
          <w:ilvl w:val="0"/>
          <w:numId w:val="20"/>
        </w:numPr>
        <w:ind w:left="709" w:hanging="436"/>
        <w:rPr>
          <w:sz w:val="24"/>
          <w:szCs w:val="24"/>
          <w:lang w:val="en-ID"/>
        </w:rPr>
      </w:pPr>
      <w:r w:rsidRPr="00547422">
        <w:rPr>
          <w:sz w:val="24"/>
          <w:szCs w:val="24"/>
          <w:lang w:val="en-ID"/>
        </w:rPr>
        <w:t xml:space="preserve">Hak </w:t>
      </w:r>
      <w:proofErr w:type="spellStart"/>
      <w:r w:rsidRPr="00547422">
        <w:rPr>
          <w:sz w:val="24"/>
          <w:szCs w:val="24"/>
          <w:lang w:val="en-ID"/>
        </w:rPr>
        <w:t>royalti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hanya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berlaku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apabila</w:t>
      </w:r>
      <w:proofErr w:type="spellEnd"/>
      <w:r w:rsidRPr="00547422">
        <w:rPr>
          <w:sz w:val="24"/>
          <w:szCs w:val="24"/>
          <w:lang w:val="en-ID"/>
        </w:rPr>
        <w:t xml:space="preserve"> total </w:t>
      </w:r>
      <w:proofErr w:type="spellStart"/>
      <w:r w:rsidRPr="00547422">
        <w:rPr>
          <w:sz w:val="24"/>
          <w:szCs w:val="24"/>
          <w:lang w:val="en-ID"/>
        </w:rPr>
        <w:t>penjualan</w:t>
      </w:r>
      <w:proofErr w:type="spellEnd"/>
      <w:r w:rsidRPr="00547422">
        <w:rPr>
          <w:sz w:val="24"/>
          <w:szCs w:val="24"/>
          <w:lang w:val="en-ID"/>
        </w:rPr>
        <w:t xml:space="preserve"> Karya </w:t>
      </w:r>
      <w:proofErr w:type="spellStart"/>
      <w:r w:rsidRPr="00547422">
        <w:rPr>
          <w:sz w:val="24"/>
          <w:szCs w:val="24"/>
          <w:lang w:val="en-ID"/>
        </w:rPr>
        <w:t>mencapai</w:t>
      </w:r>
      <w:proofErr w:type="spellEnd"/>
      <w:r w:rsidRPr="00547422">
        <w:rPr>
          <w:sz w:val="24"/>
          <w:szCs w:val="24"/>
          <w:lang w:val="en-ID"/>
        </w:rPr>
        <w:t xml:space="preserve"> minimal 1.000 </w:t>
      </w:r>
      <w:proofErr w:type="spellStart"/>
      <w:r w:rsidRPr="00547422">
        <w:rPr>
          <w:sz w:val="24"/>
          <w:szCs w:val="24"/>
          <w:lang w:val="en-ID"/>
        </w:rPr>
        <w:t>eksemplar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dalam</w:t>
      </w:r>
      <w:proofErr w:type="spellEnd"/>
      <w:r w:rsidRPr="00547422">
        <w:rPr>
          <w:sz w:val="24"/>
          <w:szCs w:val="24"/>
          <w:lang w:val="en-ID"/>
        </w:rPr>
        <w:t xml:space="preserve"> 1 (</w:t>
      </w:r>
      <w:proofErr w:type="spellStart"/>
      <w:r w:rsidRPr="00547422">
        <w:rPr>
          <w:sz w:val="24"/>
          <w:szCs w:val="24"/>
          <w:lang w:val="en-ID"/>
        </w:rPr>
        <w:t>satu</w:t>
      </w:r>
      <w:proofErr w:type="spellEnd"/>
      <w:r w:rsidRPr="00547422">
        <w:rPr>
          <w:sz w:val="24"/>
          <w:szCs w:val="24"/>
          <w:lang w:val="en-ID"/>
        </w:rPr>
        <w:t xml:space="preserve">) </w:t>
      </w:r>
      <w:proofErr w:type="spellStart"/>
      <w:r w:rsidRPr="00547422">
        <w:rPr>
          <w:sz w:val="24"/>
          <w:szCs w:val="24"/>
          <w:lang w:val="en-ID"/>
        </w:rPr>
        <w:t>tahun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kalender</w:t>
      </w:r>
      <w:proofErr w:type="spellEnd"/>
      <w:r w:rsidRPr="00547422">
        <w:rPr>
          <w:sz w:val="24"/>
          <w:szCs w:val="24"/>
          <w:lang w:val="en-ID"/>
        </w:rPr>
        <w:t xml:space="preserve">. </w:t>
      </w:r>
      <w:proofErr w:type="spellStart"/>
      <w:r w:rsidRPr="00547422">
        <w:rPr>
          <w:sz w:val="24"/>
          <w:szCs w:val="24"/>
          <w:lang w:val="en-ID"/>
        </w:rPr>
        <w:t>Ambang</w:t>
      </w:r>
      <w:proofErr w:type="spellEnd"/>
      <w:r w:rsidRPr="00547422">
        <w:rPr>
          <w:sz w:val="24"/>
          <w:szCs w:val="24"/>
          <w:lang w:val="en-ID"/>
        </w:rPr>
        <w:t xml:space="preserve"> batas </w:t>
      </w:r>
      <w:proofErr w:type="spellStart"/>
      <w:r w:rsidRPr="00547422">
        <w:rPr>
          <w:sz w:val="24"/>
          <w:szCs w:val="24"/>
          <w:lang w:val="en-ID"/>
        </w:rPr>
        <w:t>ini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tidak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terakumulasi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ke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tahun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berikutnya</w:t>
      </w:r>
      <w:proofErr w:type="spellEnd"/>
      <w:r w:rsidRPr="00547422">
        <w:rPr>
          <w:sz w:val="24"/>
          <w:szCs w:val="24"/>
          <w:lang w:val="en-ID"/>
        </w:rPr>
        <w:t>.</w:t>
      </w:r>
    </w:p>
    <w:p w14:paraId="086D900C" w14:textId="42B16876" w:rsidR="00403303" w:rsidRPr="00547422" w:rsidRDefault="00403303" w:rsidP="00547422">
      <w:pPr>
        <w:pStyle w:val="ListParagraph"/>
        <w:ind w:left="709"/>
        <w:rPr>
          <w:sz w:val="24"/>
          <w:szCs w:val="24"/>
          <w:lang w:val="en-ID"/>
        </w:rPr>
      </w:pPr>
      <w:r w:rsidRPr="00547422">
        <w:rPr>
          <w:i/>
          <w:iCs/>
          <w:sz w:val="24"/>
          <w:szCs w:val="24"/>
          <w:lang w:val="en-ID"/>
        </w:rPr>
        <w:t>(</w:t>
      </w:r>
      <w:r w:rsidR="00547422">
        <w:rPr>
          <w:i/>
          <w:iCs/>
          <w:sz w:val="24"/>
          <w:szCs w:val="24"/>
          <w:lang w:val="en-ID"/>
        </w:rPr>
        <w:t xml:space="preserve">7.2. </w:t>
      </w:r>
      <w:r w:rsidRPr="00547422">
        <w:rPr>
          <w:i/>
          <w:iCs/>
          <w:sz w:val="24"/>
          <w:szCs w:val="24"/>
          <w:lang w:val="en-ID"/>
        </w:rPr>
        <w:t>The royalty right is only valid if the total sales of the Work reach a minimum of 1,000 copies in 1 (one) calendar year. This threshold does not accumulate to the following year)</w:t>
      </w:r>
    </w:p>
    <w:p w14:paraId="7F16D956" w14:textId="77777777" w:rsidR="00547422" w:rsidRPr="00547422" w:rsidRDefault="00403303" w:rsidP="00547422">
      <w:pPr>
        <w:pStyle w:val="ListParagraph"/>
        <w:numPr>
          <w:ilvl w:val="0"/>
          <w:numId w:val="20"/>
        </w:numPr>
        <w:ind w:left="709" w:hanging="436"/>
        <w:rPr>
          <w:sz w:val="24"/>
          <w:szCs w:val="24"/>
          <w:lang w:val="en-ID"/>
        </w:rPr>
      </w:pPr>
      <w:proofErr w:type="spellStart"/>
      <w:r w:rsidRPr="00547422">
        <w:rPr>
          <w:sz w:val="24"/>
          <w:szCs w:val="24"/>
          <w:lang w:val="en-ID"/>
        </w:rPr>
        <w:t>Pembayaran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royalti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hanya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disalurkan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melalui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Penulis</w:t>
      </w:r>
      <w:proofErr w:type="spellEnd"/>
      <w:r w:rsidRPr="00547422">
        <w:rPr>
          <w:sz w:val="24"/>
          <w:szCs w:val="24"/>
          <w:lang w:val="en-ID"/>
        </w:rPr>
        <w:t xml:space="preserve"> </w:t>
      </w:r>
      <w:proofErr w:type="spellStart"/>
      <w:r w:rsidRPr="00547422">
        <w:rPr>
          <w:sz w:val="24"/>
          <w:szCs w:val="24"/>
          <w:lang w:val="en-ID"/>
        </w:rPr>
        <w:t>Korespondensi</w:t>
      </w:r>
      <w:proofErr w:type="spellEnd"/>
      <w:r w:rsidRPr="00547422">
        <w:rPr>
          <w:sz w:val="24"/>
          <w:szCs w:val="24"/>
          <w:lang w:val="en-ID"/>
        </w:rPr>
        <w:t>.</w:t>
      </w:r>
    </w:p>
    <w:p w14:paraId="0E27C028" w14:textId="249C0091" w:rsidR="00403303" w:rsidRPr="00547422" w:rsidRDefault="00403303" w:rsidP="00547422">
      <w:pPr>
        <w:pStyle w:val="ListParagraph"/>
        <w:ind w:left="709"/>
        <w:rPr>
          <w:sz w:val="24"/>
          <w:szCs w:val="24"/>
          <w:lang w:val="en-ID"/>
        </w:rPr>
      </w:pPr>
      <w:r w:rsidRPr="00547422">
        <w:rPr>
          <w:i/>
          <w:iCs/>
          <w:sz w:val="24"/>
          <w:szCs w:val="24"/>
          <w:lang w:val="en-ID"/>
        </w:rPr>
        <w:t>(</w:t>
      </w:r>
      <w:r w:rsidR="00547422">
        <w:rPr>
          <w:i/>
          <w:iCs/>
          <w:sz w:val="24"/>
          <w:szCs w:val="24"/>
          <w:lang w:val="en-ID"/>
        </w:rPr>
        <w:t xml:space="preserve">7.3. </w:t>
      </w:r>
      <w:r w:rsidRPr="00547422">
        <w:rPr>
          <w:i/>
          <w:iCs/>
          <w:sz w:val="24"/>
          <w:szCs w:val="24"/>
          <w:lang w:val="en-ID"/>
        </w:rPr>
        <w:t>Royalty payments will only be disbursed through the Corresponding Author.)</w:t>
      </w:r>
    </w:p>
    <w:p w14:paraId="0D3C9192" w14:textId="33A8597A" w:rsidR="00F06D13" w:rsidRPr="00F06D13" w:rsidRDefault="00F06D13" w:rsidP="00547422">
      <w:pPr>
        <w:rPr>
          <w:sz w:val="24"/>
          <w:szCs w:val="24"/>
          <w:lang w:val="en-ID"/>
        </w:rPr>
      </w:pPr>
      <w:r w:rsidRPr="00F06D13">
        <w:rPr>
          <w:sz w:val="24"/>
          <w:szCs w:val="24"/>
          <w:lang w:val="en-ID"/>
        </w:rPr>
        <w:t xml:space="preserve"> </w:t>
      </w:r>
    </w:p>
    <w:p w14:paraId="2BA79666" w14:textId="2E6A9F98" w:rsidR="00EE6EFC" w:rsidRDefault="00EE6EFC" w:rsidP="00547422">
      <w:pPr>
        <w:rPr>
          <w:sz w:val="24"/>
          <w:szCs w:val="24"/>
        </w:rPr>
      </w:pPr>
      <w:proofErr w:type="spellStart"/>
      <w:r w:rsidRPr="00EE6EFC">
        <w:rPr>
          <w:sz w:val="24"/>
          <w:szCs w:val="24"/>
        </w:rPr>
        <w:t>Demikian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surat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pernyataan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ini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dibuat</w:t>
      </w:r>
      <w:proofErr w:type="spellEnd"/>
      <w:r w:rsidRPr="00EE6EFC">
        <w:rPr>
          <w:sz w:val="24"/>
          <w:szCs w:val="24"/>
        </w:rPr>
        <w:t xml:space="preserve"> dengan </w:t>
      </w:r>
      <w:proofErr w:type="spellStart"/>
      <w:r w:rsidRPr="00EE6EFC">
        <w:rPr>
          <w:sz w:val="24"/>
          <w:szCs w:val="24"/>
        </w:rPr>
        <w:t>sebenar-benarnya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untuk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digunakan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sebagaimana</w:t>
      </w:r>
      <w:proofErr w:type="spellEnd"/>
      <w:r w:rsidRPr="00EE6EFC">
        <w:rPr>
          <w:sz w:val="24"/>
          <w:szCs w:val="24"/>
        </w:rPr>
        <w:t xml:space="preserve"> </w:t>
      </w:r>
      <w:proofErr w:type="spellStart"/>
      <w:r w:rsidRPr="00EE6EFC">
        <w:rPr>
          <w:sz w:val="24"/>
          <w:szCs w:val="24"/>
        </w:rPr>
        <w:t>mestinya</w:t>
      </w:r>
      <w:proofErr w:type="spellEnd"/>
      <w:r w:rsidRPr="00EE6EFC">
        <w:rPr>
          <w:sz w:val="24"/>
          <w:szCs w:val="24"/>
        </w:rPr>
        <w:t xml:space="preserve">. </w:t>
      </w:r>
    </w:p>
    <w:p w14:paraId="6B21BC13" w14:textId="7D7AD6EA" w:rsidR="005C670A" w:rsidRPr="00547422" w:rsidRDefault="00EE6EFC" w:rsidP="00547422">
      <w:pPr>
        <w:rPr>
          <w:sz w:val="24"/>
          <w:szCs w:val="24"/>
          <w:lang w:val="en-ID"/>
        </w:rPr>
      </w:pPr>
      <w:r w:rsidRPr="00EE6EFC">
        <w:rPr>
          <w:i/>
          <w:iCs/>
          <w:sz w:val="24"/>
          <w:szCs w:val="24"/>
        </w:rPr>
        <w:t>(Thus, this statement is made sincerely to be used accordingly.)</w:t>
      </w:r>
    </w:p>
    <w:p w14:paraId="0839068A" w14:textId="77777777" w:rsidR="005C670A" w:rsidRDefault="005C670A" w:rsidP="00547422">
      <w:pPr>
        <w:ind w:left="3600" w:firstLine="720"/>
        <w:rPr>
          <w:sz w:val="24"/>
          <w:szCs w:val="24"/>
        </w:rPr>
      </w:pPr>
    </w:p>
    <w:p w14:paraId="0EBC8353" w14:textId="44CA9394" w:rsidR="005C670A" w:rsidRDefault="007A7546" w:rsidP="00547422">
      <w:pPr>
        <w:ind w:left="3600" w:firstLine="720"/>
        <w:rPr>
          <w:sz w:val="24"/>
          <w:szCs w:val="24"/>
        </w:rPr>
      </w:pPr>
      <w:r w:rsidRPr="007A7546">
        <w:rPr>
          <w:sz w:val="24"/>
          <w:szCs w:val="24"/>
        </w:rPr>
        <w:t>.............................., ........................... 202...</w:t>
      </w:r>
    </w:p>
    <w:p w14:paraId="7106BA8D" w14:textId="5D263C03" w:rsidR="005C670A" w:rsidRDefault="007A7546" w:rsidP="00547422">
      <w:pPr>
        <w:ind w:left="3600" w:firstLine="720"/>
        <w:rPr>
          <w:sz w:val="24"/>
          <w:szCs w:val="24"/>
        </w:rPr>
      </w:pPr>
      <w:proofErr w:type="spellStart"/>
      <w:r w:rsidRPr="007A7546">
        <w:rPr>
          <w:b/>
          <w:bCs/>
          <w:sz w:val="24"/>
          <w:szCs w:val="24"/>
        </w:rPr>
        <w:t>Penulis</w:t>
      </w:r>
      <w:proofErr w:type="spellEnd"/>
      <w:r w:rsidRPr="007A7546">
        <w:rPr>
          <w:b/>
          <w:bCs/>
          <w:sz w:val="24"/>
          <w:szCs w:val="24"/>
        </w:rPr>
        <w:t xml:space="preserve"> / </w:t>
      </w:r>
      <w:r w:rsidRPr="007A7546">
        <w:rPr>
          <w:b/>
          <w:bCs/>
          <w:i/>
          <w:iCs/>
          <w:sz w:val="24"/>
          <w:szCs w:val="24"/>
        </w:rPr>
        <w:t>Author</w:t>
      </w:r>
      <w:r w:rsidRPr="007A7546">
        <w:rPr>
          <w:sz w:val="24"/>
          <w:szCs w:val="24"/>
        </w:rPr>
        <w:t>,</w:t>
      </w:r>
    </w:p>
    <w:p w14:paraId="2A2FA44B" w14:textId="77777777" w:rsidR="005C670A" w:rsidRDefault="00000000" w:rsidP="00547422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12627E55" wp14:editId="55EB7537">
                <wp:simplePos x="0" y="0"/>
                <wp:positionH relativeFrom="column">
                  <wp:posOffset>2769870</wp:posOffset>
                </wp:positionH>
                <wp:positionV relativeFrom="paragraph">
                  <wp:posOffset>148590</wp:posOffset>
                </wp:positionV>
                <wp:extent cx="795655" cy="4730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" cy="47307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D0CECE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D9FAB1" w14:textId="77777777" w:rsidR="005C670A" w:rsidRDefault="00000000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E7E6E6"/>
                                <w:sz w:val="24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E7E6E6"/>
                                <w:sz w:val="24"/>
                              </w:rPr>
                              <w:t xml:space="preserve"> 10.000</w:t>
                            </w:r>
                          </w:p>
                          <w:p w14:paraId="16731A9D" w14:textId="77777777" w:rsidR="005C670A" w:rsidRDefault="005C670A">
                            <w:pPr>
                              <w:spacing w:after="160" w:line="258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27E55" id="Rectangle 1" o:spid="_x0000_s1026" style="position:absolute;left:0;text-align:left;margin-left:218.1pt;margin-top:11.7pt;width:62.65pt;height:37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" filled="f" strokecolor="#d0cece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5D9FAB1" w14:textId="77777777" w:rsidR="005C670A" w:rsidRDefault="00000000">
                      <w:pPr>
                        <w:spacing w:after="160"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E7E6E6"/>
                          <w:sz w:val="24"/>
                        </w:rPr>
                        <w:t>Materai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E7E6E6"/>
                          <w:sz w:val="24"/>
                        </w:rPr>
                        <w:t xml:space="preserve"> 10.000</w:t>
                      </w:r>
                    </w:p>
                    <w:p w14:paraId="16731A9D" w14:textId="77777777" w:rsidR="005C670A" w:rsidRDefault="005C670A">
                      <w:pPr>
                        <w:spacing w:after="160" w:line="258" w:lineRule="auto"/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BE8879" w14:textId="77777777" w:rsidR="005C670A" w:rsidRDefault="005C670A" w:rsidP="00547422">
      <w:pPr>
        <w:rPr>
          <w:sz w:val="24"/>
          <w:szCs w:val="24"/>
        </w:rPr>
      </w:pPr>
    </w:p>
    <w:p w14:paraId="2886386A" w14:textId="77777777" w:rsidR="005C670A" w:rsidRDefault="005C670A" w:rsidP="00547422">
      <w:pPr>
        <w:rPr>
          <w:sz w:val="24"/>
          <w:szCs w:val="24"/>
        </w:rPr>
      </w:pPr>
    </w:p>
    <w:p w14:paraId="3858C158" w14:textId="77777777" w:rsidR="007A7546" w:rsidRDefault="00000000" w:rsidP="005474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08654A" w14:textId="2B4140D0" w:rsidR="005C670A" w:rsidRDefault="007A7546" w:rsidP="00547422">
      <w:pPr>
        <w:ind w:left="3600" w:firstLine="720"/>
        <w:rPr>
          <w:sz w:val="24"/>
          <w:szCs w:val="24"/>
        </w:rPr>
      </w:pPr>
      <w:r w:rsidRPr="007A7546">
        <w:rPr>
          <w:i/>
          <w:iCs/>
          <w:color w:val="AEAAAA"/>
          <w:sz w:val="24"/>
          <w:szCs w:val="24"/>
        </w:rPr>
        <w:t>(Tanda Tangan /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14:paraId="6922CFE0" w14:textId="77777777" w:rsidR="005C670A" w:rsidRDefault="005C670A" w:rsidP="00547422">
      <w:pPr>
        <w:rPr>
          <w:sz w:val="24"/>
          <w:szCs w:val="24"/>
        </w:rPr>
      </w:pPr>
    </w:p>
    <w:p w14:paraId="778DB849" w14:textId="77777777" w:rsidR="005C670A" w:rsidRDefault="005C670A" w:rsidP="00547422">
      <w:pPr>
        <w:rPr>
          <w:sz w:val="24"/>
          <w:szCs w:val="24"/>
        </w:rPr>
      </w:pPr>
    </w:p>
    <w:p w14:paraId="12E3C8A6" w14:textId="77777777" w:rsidR="005C670A" w:rsidRDefault="00000000" w:rsidP="0054742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7955328" w14:textId="77777777" w:rsidR="005C670A" w:rsidRDefault="005C670A" w:rsidP="00547422">
      <w:pPr>
        <w:rPr>
          <w:sz w:val="24"/>
          <w:szCs w:val="24"/>
        </w:rPr>
      </w:pPr>
    </w:p>
    <w:p w14:paraId="46A410FA" w14:textId="77777777" w:rsidR="005C670A" w:rsidRDefault="005C670A" w:rsidP="00547422">
      <w:pPr>
        <w:rPr>
          <w:sz w:val="24"/>
          <w:szCs w:val="24"/>
        </w:rPr>
      </w:pPr>
    </w:p>
    <w:p w14:paraId="1C01F6B7" w14:textId="77777777" w:rsidR="005C670A" w:rsidRDefault="005C670A" w:rsidP="00547422">
      <w:pPr>
        <w:rPr>
          <w:b/>
          <w:bCs/>
          <w:sz w:val="24"/>
          <w:szCs w:val="24"/>
        </w:rPr>
      </w:pPr>
    </w:p>
    <w:sectPr w:rsidR="005C67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53D2" w14:textId="77777777" w:rsidR="006A7552" w:rsidRDefault="006A7552">
      <w:r>
        <w:separator/>
      </w:r>
    </w:p>
  </w:endnote>
  <w:endnote w:type="continuationSeparator" w:id="0">
    <w:p w14:paraId="39E4CA40" w14:textId="77777777" w:rsidR="006A7552" w:rsidRDefault="006A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E53B4A-6345-4020-BC24-9A8E2544739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21ED9B44-6AC3-4AF8-B215-28A56B30AD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7C498E7-0A75-4BE6-8558-95092ABE44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C23514-2191-41F5-ABC7-53FEB20F24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DF50C" w14:textId="77777777" w:rsidR="00F06D13" w:rsidRDefault="00F06D13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27731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CBDDD6" w14:textId="0D5EBA78" w:rsidR="00F06D13" w:rsidRDefault="00F0440A" w:rsidP="00F0440A">
            <w:pPr>
              <w:pStyle w:val="Footer"/>
              <w:ind w:left="0" w:hanging="2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FD0D" w14:textId="77777777" w:rsidR="00F0440A" w:rsidRDefault="00F0440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9B34" w14:textId="77777777" w:rsidR="006A7552" w:rsidRDefault="006A7552">
      <w:r>
        <w:separator/>
      </w:r>
    </w:p>
  </w:footnote>
  <w:footnote w:type="continuationSeparator" w:id="0">
    <w:p w14:paraId="34DBA029" w14:textId="77777777" w:rsidR="006A7552" w:rsidRDefault="006A7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243EF" w14:textId="77777777" w:rsidR="00F06D13" w:rsidRDefault="00F06D13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D0FF" w14:textId="5F52BC7C" w:rsidR="005C670A" w:rsidRDefault="005C67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6AD7" w14:textId="77777777" w:rsidR="00F0440A" w:rsidRDefault="00F0440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5C5"/>
    <w:multiLevelType w:val="multilevel"/>
    <w:tmpl w:val="BAB8954E"/>
    <w:lvl w:ilvl="0">
      <w:start w:val="1"/>
      <w:numFmt w:val="decimal"/>
      <w:lvlText w:val="%1."/>
      <w:lvlJc w:val="left"/>
      <w:pPr>
        <w:ind w:left="6740" w:hanging="36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6020" w:firstLine="0"/>
      </w:pPr>
      <w:rPr>
        <w:vertAlign w:val="baseline"/>
      </w:rPr>
    </w:lvl>
  </w:abstractNum>
  <w:abstractNum w:abstractNumId="1" w15:restartNumberingAfterBreak="0">
    <w:nsid w:val="05F11E81"/>
    <w:multiLevelType w:val="multilevel"/>
    <w:tmpl w:val="00785A92"/>
    <w:lvl w:ilvl="0">
      <w:start w:val="2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lowerRoman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0CF42AA2"/>
    <w:multiLevelType w:val="multilevel"/>
    <w:tmpl w:val="99DE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131B4"/>
    <w:multiLevelType w:val="multilevel"/>
    <w:tmpl w:val="10D6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93643"/>
    <w:multiLevelType w:val="multilevel"/>
    <w:tmpl w:val="A4EA50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F3545"/>
    <w:multiLevelType w:val="multilevel"/>
    <w:tmpl w:val="072ECE30"/>
    <w:lvl w:ilvl="0">
      <w:start w:val="1"/>
      <w:numFmt w:val="bullet"/>
      <w:lvlText w:val=""/>
      <w:lvlJc w:val="center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47803"/>
    <w:multiLevelType w:val="multilevel"/>
    <w:tmpl w:val="CF161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7" w15:restartNumberingAfterBreak="0">
    <w:nsid w:val="307374D9"/>
    <w:multiLevelType w:val="multilevel"/>
    <w:tmpl w:val="DF7E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63F"/>
    <w:multiLevelType w:val="multilevel"/>
    <w:tmpl w:val="B2D0784A"/>
    <w:lvl w:ilvl="0">
      <w:start w:val="2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3A702C1C"/>
    <w:multiLevelType w:val="multilevel"/>
    <w:tmpl w:val="3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46177CB"/>
    <w:multiLevelType w:val="multilevel"/>
    <w:tmpl w:val="E03C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C6295B"/>
    <w:multiLevelType w:val="multilevel"/>
    <w:tmpl w:val="A3CE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7425D"/>
    <w:multiLevelType w:val="hybridMultilevel"/>
    <w:tmpl w:val="7E04CA6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32C13"/>
    <w:multiLevelType w:val="hybridMultilevel"/>
    <w:tmpl w:val="F434F73A"/>
    <w:lvl w:ilvl="0" w:tplc="2592C7DA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01F72"/>
    <w:multiLevelType w:val="multilevel"/>
    <w:tmpl w:val="F3A23538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5" w15:restartNumberingAfterBreak="0">
    <w:nsid w:val="708E4139"/>
    <w:multiLevelType w:val="multilevel"/>
    <w:tmpl w:val="B3A2CF32"/>
    <w:lvl w:ilvl="0">
      <w:start w:val="7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6" w15:restartNumberingAfterBreak="0">
    <w:nsid w:val="75371F82"/>
    <w:multiLevelType w:val="multilevel"/>
    <w:tmpl w:val="3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916058F"/>
    <w:multiLevelType w:val="multilevel"/>
    <w:tmpl w:val="F0848DD0"/>
    <w:lvl w:ilvl="0">
      <w:start w:val="1"/>
      <w:numFmt w:val="upperLetter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8" w15:restartNumberingAfterBreak="0">
    <w:nsid w:val="7D7703E8"/>
    <w:multiLevelType w:val="multilevel"/>
    <w:tmpl w:val="35E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91452F"/>
    <w:multiLevelType w:val="hybridMultilevel"/>
    <w:tmpl w:val="A4B89F2A"/>
    <w:lvl w:ilvl="0" w:tplc="AAFCF68E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3093">
    <w:abstractNumId w:val="14"/>
  </w:num>
  <w:num w:numId="2" w16cid:durableId="1234701471">
    <w:abstractNumId w:val="1"/>
  </w:num>
  <w:num w:numId="3" w16cid:durableId="1009329748">
    <w:abstractNumId w:val="17"/>
  </w:num>
  <w:num w:numId="4" w16cid:durableId="934020977">
    <w:abstractNumId w:val="15"/>
  </w:num>
  <w:num w:numId="5" w16cid:durableId="1813674842">
    <w:abstractNumId w:val="0"/>
  </w:num>
  <w:num w:numId="6" w16cid:durableId="1617758720">
    <w:abstractNumId w:val="8"/>
  </w:num>
  <w:num w:numId="7" w16cid:durableId="1515682523">
    <w:abstractNumId w:val="10"/>
  </w:num>
  <w:num w:numId="8" w16cid:durableId="96297083">
    <w:abstractNumId w:val="18"/>
  </w:num>
  <w:num w:numId="9" w16cid:durableId="45765997">
    <w:abstractNumId w:val="3"/>
  </w:num>
  <w:num w:numId="10" w16cid:durableId="699821689">
    <w:abstractNumId w:val="2"/>
  </w:num>
  <w:num w:numId="11" w16cid:durableId="258412799">
    <w:abstractNumId w:val="11"/>
  </w:num>
  <w:num w:numId="12" w16cid:durableId="318195432">
    <w:abstractNumId w:val="12"/>
  </w:num>
  <w:num w:numId="13" w16cid:durableId="1476878053">
    <w:abstractNumId w:val="4"/>
  </w:num>
  <w:num w:numId="14" w16cid:durableId="1222517174">
    <w:abstractNumId w:val="5"/>
  </w:num>
  <w:num w:numId="15" w16cid:durableId="1367023830">
    <w:abstractNumId w:val="6"/>
  </w:num>
  <w:num w:numId="16" w16cid:durableId="2005861449">
    <w:abstractNumId w:val="7"/>
  </w:num>
  <w:num w:numId="17" w16cid:durableId="1349720418">
    <w:abstractNumId w:val="16"/>
  </w:num>
  <w:num w:numId="18" w16cid:durableId="1490713292">
    <w:abstractNumId w:val="9"/>
  </w:num>
  <w:num w:numId="19" w16cid:durableId="1173225564">
    <w:abstractNumId w:val="19"/>
  </w:num>
  <w:num w:numId="20" w16cid:durableId="15213167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70A"/>
    <w:rsid w:val="000E3923"/>
    <w:rsid w:val="000F2368"/>
    <w:rsid w:val="001B06C8"/>
    <w:rsid w:val="00403303"/>
    <w:rsid w:val="00471FF1"/>
    <w:rsid w:val="004D2015"/>
    <w:rsid w:val="0053035D"/>
    <w:rsid w:val="00547422"/>
    <w:rsid w:val="005A7236"/>
    <w:rsid w:val="005C670A"/>
    <w:rsid w:val="00664959"/>
    <w:rsid w:val="00673B99"/>
    <w:rsid w:val="006A7552"/>
    <w:rsid w:val="00793020"/>
    <w:rsid w:val="007A7546"/>
    <w:rsid w:val="007E4D2A"/>
    <w:rsid w:val="00914E62"/>
    <w:rsid w:val="009F4374"/>
    <w:rsid w:val="00B542BB"/>
    <w:rsid w:val="00B96E9B"/>
    <w:rsid w:val="00BF3766"/>
    <w:rsid w:val="00C22020"/>
    <w:rsid w:val="00DF5785"/>
    <w:rsid w:val="00E02DD6"/>
    <w:rsid w:val="00EE6EFC"/>
    <w:rsid w:val="00F0440A"/>
    <w:rsid w:val="00F0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DD08C"/>
  <w15:docId w15:val="{0711E3AC-B01F-433B-9434-6AA6AD7C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1"/>
        <w:szCs w:val="21"/>
        <w:lang w:val="en" w:eastAsia="en-ID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MediumGrid1-Accent21">
    <w:name w:val="Medium Grid 1 - Accent 21"/>
    <w:basedOn w:val="Normal"/>
    <w:pPr>
      <w:suppressAutoHyphens/>
      <w:spacing w:line="1" w:lineRule="atLeast"/>
      <w:ind w:leftChars="-1" w:left="720" w:hangingChars="1" w:hanging="1"/>
      <w:textDirection w:val="btLr"/>
      <w:textAlignment w:val="top"/>
      <w:outlineLvl w:val="0"/>
    </w:pPr>
    <w:rPr>
      <w:kern w:val="2"/>
      <w:position w:val="-1"/>
      <w:lang w:val="en-US" w:eastAsia="en-US"/>
    </w:rPr>
  </w:style>
  <w:style w:type="paragraph" w:customStyle="1" w:styleId="ColorfulList-Accent11">
    <w:name w:val="Colorful List - Accent 11"/>
    <w:basedOn w:val="Normal"/>
    <w:pPr>
      <w:suppressAutoHyphens/>
      <w:spacing w:line="1" w:lineRule="atLeast"/>
      <w:ind w:leftChars="-1" w:left="720" w:hangingChars="1" w:hanging="1"/>
      <w:contextualSpacing/>
      <w:jc w:val="left"/>
      <w:textDirection w:val="btLr"/>
      <w:textAlignment w:val="top"/>
      <w:outlineLvl w:val="0"/>
    </w:pPr>
    <w:rPr>
      <w:position w:val="-1"/>
      <w:sz w:val="24"/>
      <w:szCs w:val="24"/>
      <w:lang w:val="en-US" w:eastAsia="en-US"/>
    </w:rPr>
  </w:style>
  <w:style w:type="paragraph" w:customStyle="1" w:styleId="Style2">
    <w:name w:val="Style 2"/>
    <w:basedOn w:val="Normal"/>
    <w:pPr>
      <w:widowControl w:val="0"/>
      <w:suppressAutoHyphens/>
      <w:autoSpaceDE w:val="0"/>
      <w:autoSpaceDN w:val="0"/>
      <w:spacing w:before="108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en-US"/>
    </w:rPr>
  </w:style>
  <w:style w:type="paragraph" w:customStyle="1" w:styleId="ColorfulList-Accent12">
    <w:name w:val="Colorful List - Accent 12"/>
    <w:basedOn w:val="Normal"/>
    <w:pPr>
      <w:suppressAutoHyphens/>
      <w:spacing w:line="1" w:lineRule="atLeast"/>
      <w:ind w:leftChars="-1" w:left="720" w:hangingChars="1" w:hanging="1"/>
      <w:contextualSpacing/>
      <w:jc w:val="left"/>
      <w:textDirection w:val="btLr"/>
      <w:textAlignment w:val="top"/>
      <w:outlineLvl w:val="0"/>
    </w:pPr>
    <w:rPr>
      <w:rFonts w:ascii="Calibri" w:eastAsia="Calibri" w:hAnsi="Calibri"/>
      <w:position w:val="-1"/>
      <w:sz w:val="24"/>
      <w:szCs w:val="24"/>
      <w:lang w:val="en-US" w:eastAsia="en-US"/>
    </w:rPr>
  </w:style>
  <w:style w:type="paragraph" w:customStyle="1" w:styleId="TableContents">
    <w:name w:val="Table Contents"/>
    <w:basedOn w:val="Normal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val="en-US" w:eastAsia="en-US" w:bidi="he-IL"/>
    </w:r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val="en-US" w:eastAsia="en-US"/>
    </w:rPr>
  </w:style>
  <w:style w:type="character" w:customStyle="1" w:styleId="FooterChar">
    <w:name w:val="Footer Char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0"/>
      <w:lang w:val="en-US" w:eastAsia="en-US"/>
    </w:rPr>
  </w:style>
  <w:style w:type="character" w:customStyle="1" w:styleId="CommentTextChar">
    <w:name w:val="Comment Text Char"/>
    <w:rPr>
      <w:w w:val="100"/>
      <w:kern w:val="2"/>
      <w:position w:val="-1"/>
      <w:sz w:val="24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kern w:val="2"/>
      <w:position w:val="-1"/>
      <w:sz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egoe UI" w:hAnsi="Segoe UI" w:cs="Segoe UI"/>
      <w:kern w:val="2"/>
      <w:position w:val="-1"/>
      <w:sz w:val="18"/>
      <w:szCs w:val="18"/>
      <w:lang w:val="en-US" w:eastAsia="en-US"/>
    </w:rPr>
  </w:style>
  <w:style w:type="character" w:customStyle="1" w:styleId="BalloonTextChar">
    <w:name w:val="Balloon Text Char"/>
    <w:rPr>
      <w:rFonts w:ascii="Segoe UI" w:hAnsi="Segoe UI" w:cs="Segoe UI" w:hint="default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val="en-US" w:eastAsia="en-US"/>
    </w:rPr>
  </w:style>
  <w:style w:type="character" w:customStyle="1" w:styleId="HeaderChar">
    <w:name w:val="Header Char"/>
    <w:rPr>
      <w:w w:val="100"/>
      <w:kern w:val="2"/>
      <w:position w:val="-1"/>
      <w:sz w:val="21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06D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6EFC"/>
    <w:pPr>
      <w:spacing w:before="100" w:beforeAutospacing="1" w:after="100" w:afterAutospacing="1"/>
      <w:jc w:val="left"/>
    </w:pPr>
    <w:rPr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X3O40Zc8TN+No+LiE7EaDoH6tg==">CgMxLjAaFAoBMBIPCg0IB0IJEgdHdW5nc3VoOAByITF4c3RwV2hzeTFmSUFaWHZYZ05qQWUyUGg3RUJNdnhVVA==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BPP UGM</dc:creator>
  <cp:lastModifiedBy>GMR Editor</cp:lastModifiedBy>
  <cp:revision>15</cp:revision>
  <dcterms:created xsi:type="dcterms:W3CDTF">2022-09-05T02:11:00Z</dcterms:created>
  <dcterms:modified xsi:type="dcterms:W3CDTF">2026-03-11T14:56:00Z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